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331E25E" w:rsidR="0091042F" w:rsidRPr="00A71D81" w:rsidRDefault="00642EFE" w:rsidP="00977805">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977805">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D2CAE">
        <w:rPr>
          <w:rFonts w:ascii="GHEA Grapalat" w:hAnsi="GHEA Grapalat"/>
          <w:i w:val="0"/>
          <w:lang w:val="hy-AM"/>
        </w:rPr>
        <w:t>հո</w:t>
      </w:r>
      <w:r w:rsidR="008A598E">
        <w:rPr>
          <w:rFonts w:ascii="GHEA Grapalat" w:hAnsi="GHEA Grapalat"/>
          <w:i w:val="0"/>
          <w:lang w:val="hy-AM"/>
        </w:rPr>
        <w:t>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77805">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6DD55F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A598E">
        <w:rPr>
          <w:rFonts w:ascii="GHEA Grapalat" w:hAnsi="GHEA Grapalat"/>
          <w:i w:val="0"/>
          <w:lang w:val="af-ZA"/>
        </w:rPr>
        <w:t>ՀՊՏՀ-ԳՀԱՊՁԲ-25/Կ-2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0C7ABA1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A598E">
        <w:rPr>
          <w:rFonts w:ascii="GHEA Grapalat" w:hAnsi="GHEA Grapalat"/>
          <w:b/>
          <w:bCs/>
          <w:i w:val="0"/>
          <w:color w:val="FF0000"/>
          <w:u w:val="single"/>
          <w:lang w:val="hy-AM"/>
        </w:rPr>
        <w:t xml:space="preserve">Կահույքի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7B7D7416" w:rsidR="005D2CAE" w:rsidRPr="00977805" w:rsidRDefault="005D2CAE" w:rsidP="005D2CAE">
      <w:pPr>
        <w:ind w:firstLine="708"/>
        <w:rPr>
          <w:rFonts w:ascii="GHEA Grapalat" w:hAnsi="GHEA Grapalat" w:cs="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790A43" w:rsidRPr="00977805">
        <w:rPr>
          <w:rFonts w:ascii="GHEA Grapalat" w:hAnsi="GHEA Grapalat" w:cs="GHEA Grapalat"/>
          <w:b/>
          <w:bCs/>
          <w:color w:val="FF0000"/>
          <w:sz w:val="20"/>
          <w:lang w:val="af-ZA"/>
        </w:rPr>
        <w:t>հոկտեմբերի</w:t>
      </w:r>
      <w:r w:rsidRPr="00977805">
        <w:rPr>
          <w:rFonts w:ascii="GHEA Grapalat" w:hAnsi="GHEA Grapalat" w:cs="GHEA Grapalat"/>
          <w:b/>
          <w:bCs/>
          <w:color w:val="FF0000"/>
          <w:sz w:val="20"/>
          <w:lang w:val="af-ZA"/>
        </w:rPr>
        <w:t xml:space="preserve"> </w:t>
      </w:r>
      <w:r w:rsidR="00977805" w:rsidRPr="00977805">
        <w:rPr>
          <w:rFonts w:ascii="GHEA Grapalat" w:hAnsi="GHEA Grapalat" w:cs="GHEA Grapalat"/>
          <w:b/>
          <w:bCs/>
          <w:color w:val="FF0000"/>
          <w:sz w:val="20"/>
          <w:lang w:val="af-ZA"/>
        </w:rPr>
        <w:t>28</w:t>
      </w:r>
      <w:r w:rsidRPr="00977805">
        <w:rPr>
          <w:rFonts w:ascii="GHEA Grapalat" w:hAnsi="GHEA Grapalat" w:cs="GHEA Grapalat"/>
          <w:b/>
          <w:bCs/>
          <w:color w:val="FF0000"/>
          <w:sz w:val="20"/>
          <w:lang w:val="af-ZA"/>
        </w:rPr>
        <w:t xml:space="preserve">-ին ժամը 11։00-ին։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264A2BF" w:rsidR="00096865" w:rsidRPr="00A71D81" w:rsidRDefault="008A598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977805">
        <w:rPr>
          <w:rFonts w:ascii="GHEA Grapalat" w:hAnsi="GHEA Grapalat" w:cs="Sylfaen"/>
          <w:i/>
          <w:sz w:val="20"/>
          <w:szCs w:val="20"/>
          <w:lang w:val="af-ZA"/>
        </w:rPr>
        <w:t>-</w:t>
      </w:r>
      <w:r>
        <w:rPr>
          <w:rFonts w:ascii="GHEA Grapalat" w:hAnsi="GHEA Grapalat" w:cs="Sylfaen"/>
          <w:i/>
          <w:sz w:val="20"/>
          <w:szCs w:val="20"/>
        </w:rPr>
        <w:t>ԳՀԱՊՁԲ</w:t>
      </w:r>
      <w:r w:rsidRPr="00977805">
        <w:rPr>
          <w:rFonts w:ascii="GHEA Grapalat" w:hAnsi="GHEA Grapalat" w:cs="Sylfaen"/>
          <w:i/>
          <w:sz w:val="20"/>
          <w:szCs w:val="20"/>
          <w:lang w:val="af-ZA"/>
        </w:rPr>
        <w:t>-25/</w:t>
      </w:r>
      <w:r>
        <w:rPr>
          <w:rFonts w:ascii="GHEA Grapalat" w:hAnsi="GHEA Grapalat" w:cs="Sylfaen"/>
          <w:i/>
          <w:sz w:val="20"/>
          <w:szCs w:val="20"/>
        </w:rPr>
        <w:t>Կ</w:t>
      </w:r>
      <w:r w:rsidRPr="00977805">
        <w:rPr>
          <w:rFonts w:ascii="GHEA Grapalat" w:hAnsi="GHEA Grapalat" w:cs="Sylfaen"/>
          <w:i/>
          <w:sz w:val="20"/>
          <w:szCs w:val="20"/>
          <w:lang w:val="af-ZA"/>
        </w:rPr>
        <w:t>-2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4DCB64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977805">
        <w:rPr>
          <w:rFonts w:ascii="GHEA Grapalat" w:hAnsi="GHEA Grapalat" w:cs="Sylfaen"/>
          <w:i/>
          <w:sz w:val="20"/>
          <w:szCs w:val="20"/>
        </w:rPr>
        <w:t>20</w:t>
      </w:r>
      <w:r w:rsidR="006666AA" w:rsidRPr="00977805">
        <w:rPr>
          <w:rFonts w:ascii="GHEA Grapalat" w:hAnsi="GHEA Grapalat" w:cs="Sylfaen"/>
          <w:i/>
          <w:sz w:val="20"/>
          <w:szCs w:val="20"/>
        </w:rPr>
        <w:t>25</w:t>
      </w:r>
      <w:r w:rsidRPr="00A71D81">
        <w:rPr>
          <w:rFonts w:ascii="GHEA Grapalat" w:hAnsi="GHEA Grapalat" w:cs="Sylfaen"/>
          <w:i/>
          <w:sz w:val="20"/>
          <w:szCs w:val="20"/>
        </w:rPr>
        <w:t>թ</w:t>
      </w:r>
      <w:r w:rsidRPr="00977805">
        <w:rPr>
          <w:rFonts w:ascii="GHEA Grapalat" w:hAnsi="GHEA Grapalat" w:cs="Sylfaen"/>
          <w:i/>
          <w:sz w:val="20"/>
          <w:szCs w:val="20"/>
        </w:rPr>
        <w:t>.</w:t>
      </w:r>
      <w:r w:rsidR="006666AA" w:rsidRPr="00977805">
        <w:rPr>
          <w:rFonts w:ascii="GHEA Grapalat" w:hAnsi="GHEA Grapalat" w:cs="Sylfaen"/>
          <w:i/>
          <w:sz w:val="20"/>
          <w:szCs w:val="20"/>
        </w:rPr>
        <w:t xml:space="preserve"> Հո</w:t>
      </w:r>
      <w:r w:rsidR="008A598E" w:rsidRPr="00977805">
        <w:rPr>
          <w:rFonts w:ascii="GHEA Grapalat" w:hAnsi="GHEA Grapalat" w:cs="Sylfaen"/>
          <w:i/>
          <w:sz w:val="20"/>
          <w:szCs w:val="20"/>
        </w:rPr>
        <w:t xml:space="preserve">կտեմբերի </w:t>
      </w:r>
      <w:r w:rsidR="00977805" w:rsidRPr="00977805">
        <w:rPr>
          <w:rFonts w:ascii="GHEA Grapalat" w:hAnsi="GHEA Grapalat" w:cs="Sylfaen"/>
          <w:i/>
          <w:sz w:val="20"/>
          <w:szCs w:val="20"/>
        </w:rPr>
        <w:t>20</w:t>
      </w:r>
      <w:r w:rsidR="005C6159" w:rsidRPr="00977805">
        <w:rPr>
          <w:rFonts w:ascii="GHEA Grapalat" w:hAnsi="GHEA Grapalat" w:cs="Sylfaen"/>
          <w:i/>
          <w:sz w:val="20"/>
          <w:szCs w:val="20"/>
        </w:rPr>
        <w:t xml:space="preserve">-ի </w:t>
      </w:r>
      <w:r w:rsidRPr="00977805">
        <w:rPr>
          <w:rFonts w:ascii="GHEA Grapalat" w:hAnsi="GHEA Grapalat" w:cs="Sylfaen"/>
          <w:i/>
          <w:sz w:val="20"/>
          <w:szCs w:val="20"/>
        </w:rPr>
        <w:t xml:space="preserve"> </w:t>
      </w:r>
      <w:r w:rsidR="005C6159" w:rsidRPr="00977805">
        <w:rPr>
          <w:rFonts w:ascii="GHEA Grapalat" w:hAnsi="GHEA Grapalat" w:cs="Sylfaen"/>
          <w:i/>
          <w:sz w:val="20"/>
          <w:szCs w:val="20"/>
        </w:rPr>
        <w:t xml:space="preserve">N </w:t>
      </w:r>
      <w:r w:rsidR="006666AA" w:rsidRPr="00977805">
        <w:rPr>
          <w:rFonts w:ascii="GHEA Grapalat" w:hAnsi="GHEA Grapalat" w:cs="Sylfaen"/>
          <w:i/>
          <w:sz w:val="20"/>
          <w:szCs w:val="20"/>
        </w:rPr>
        <w:t xml:space="preserve"> 1 </w:t>
      </w:r>
      <w:r w:rsidRPr="00977805">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7D07C9AE"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8A598E">
        <w:rPr>
          <w:rFonts w:ascii="GHEA Grapalat" w:hAnsi="GHEA Grapalat" w:cs="Sylfaen"/>
        </w:rPr>
        <w:t>ԿԱՀՈՒՅՔԻ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4582F63B" w:rsidR="006666AA" w:rsidRDefault="006666AA" w:rsidP="006666AA">
      <w:pPr>
        <w:spacing w:after="120"/>
        <w:ind w:right="-7" w:firstLine="567"/>
        <w:jc w:val="center"/>
        <w:rPr>
          <w:rFonts w:ascii="GHEA Grapalat" w:hAnsi="GHEA Grapalat"/>
          <w:lang w:val="af-ZA"/>
        </w:rPr>
      </w:pPr>
    </w:p>
    <w:p w14:paraId="4C2CFDE4" w14:textId="7514E01A" w:rsidR="008A598E" w:rsidRDefault="008A598E" w:rsidP="006666AA">
      <w:pPr>
        <w:spacing w:after="120"/>
        <w:ind w:right="-7" w:firstLine="567"/>
        <w:jc w:val="center"/>
        <w:rPr>
          <w:rFonts w:ascii="GHEA Grapalat" w:hAnsi="GHEA Grapalat"/>
          <w:lang w:val="af-ZA"/>
        </w:rPr>
      </w:pPr>
    </w:p>
    <w:p w14:paraId="3CE64234" w14:textId="68868900" w:rsidR="008A598E" w:rsidRDefault="008A598E" w:rsidP="006666AA">
      <w:pPr>
        <w:spacing w:after="120"/>
        <w:ind w:right="-7" w:firstLine="567"/>
        <w:jc w:val="center"/>
        <w:rPr>
          <w:rFonts w:ascii="GHEA Grapalat" w:hAnsi="GHEA Grapalat"/>
          <w:lang w:val="af-ZA"/>
        </w:rPr>
      </w:pPr>
    </w:p>
    <w:p w14:paraId="0C42A31D" w14:textId="73784867" w:rsidR="008A598E" w:rsidRDefault="008A598E" w:rsidP="006666AA">
      <w:pPr>
        <w:spacing w:after="120"/>
        <w:ind w:right="-7" w:firstLine="567"/>
        <w:jc w:val="center"/>
        <w:rPr>
          <w:rFonts w:ascii="GHEA Grapalat" w:hAnsi="GHEA Grapalat"/>
          <w:lang w:val="af-ZA"/>
        </w:rPr>
      </w:pPr>
    </w:p>
    <w:p w14:paraId="687E9273" w14:textId="5AC52981" w:rsidR="008A598E" w:rsidRDefault="008A598E" w:rsidP="006666AA">
      <w:pPr>
        <w:spacing w:after="120"/>
        <w:ind w:right="-7" w:firstLine="567"/>
        <w:jc w:val="center"/>
        <w:rPr>
          <w:rFonts w:ascii="GHEA Grapalat" w:hAnsi="GHEA Grapalat"/>
          <w:lang w:val="af-ZA"/>
        </w:rPr>
      </w:pPr>
    </w:p>
    <w:p w14:paraId="58D63100" w14:textId="2C229F7F" w:rsidR="008A598E" w:rsidRDefault="008A598E" w:rsidP="006666AA">
      <w:pPr>
        <w:spacing w:after="120"/>
        <w:ind w:right="-7" w:firstLine="567"/>
        <w:jc w:val="center"/>
        <w:rPr>
          <w:rFonts w:ascii="GHEA Grapalat" w:hAnsi="GHEA Grapalat"/>
          <w:lang w:val="af-ZA"/>
        </w:rPr>
      </w:pPr>
    </w:p>
    <w:p w14:paraId="474DA473" w14:textId="08AABD67" w:rsidR="008A598E" w:rsidRDefault="008A598E" w:rsidP="006666AA">
      <w:pPr>
        <w:spacing w:after="120"/>
        <w:ind w:right="-7" w:firstLine="567"/>
        <w:jc w:val="center"/>
        <w:rPr>
          <w:rFonts w:ascii="GHEA Grapalat" w:hAnsi="GHEA Grapalat"/>
          <w:lang w:val="af-ZA"/>
        </w:rPr>
      </w:pPr>
    </w:p>
    <w:p w14:paraId="1930C1EE" w14:textId="7E8C930F" w:rsidR="008A598E" w:rsidRDefault="008A598E" w:rsidP="006666AA">
      <w:pPr>
        <w:spacing w:after="120"/>
        <w:ind w:right="-7" w:firstLine="567"/>
        <w:jc w:val="center"/>
        <w:rPr>
          <w:rFonts w:ascii="GHEA Grapalat" w:hAnsi="GHEA Grapalat"/>
          <w:lang w:val="af-ZA"/>
        </w:rPr>
      </w:pPr>
    </w:p>
    <w:p w14:paraId="71F2B137" w14:textId="0685741C" w:rsidR="008A598E" w:rsidRDefault="008A598E" w:rsidP="006666AA">
      <w:pPr>
        <w:spacing w:after="120"/>
        <w:ind w:right="-7" w:firstLine="567"/>
        <w:jc w:val="center"/>
        <w:rPr>
          <w:rFonts w:ascii="GHEA Grapalat" w:hAnsi="GHEA Grapalat"/>
          <w:lang w:val="af-ZA"/>
        </w:rPr>
      </w:pPr>
    </w:p>
    <w:p w14:paraId="48C403A7" w14:textId="22CD0153" w:rsidR="008A598E" w:rsidRDefault="008A598E" w:rsidP="006666AA">
      <w:pPr>
        <w:spacing w:after="120"/>
        <w:ind w:right="-7" w:firstLine="567"/>
        <w:jc w:val="center"/>
        <w:rPr>
          <w:rFonts w:ascii="GHEA Grapalat" w:hAnsi="GHEA Grapalat"/>
          <w:lang w:val="af-ZA"/>
        </w:rPr>
      </w:pPr>
    </w:p>
    <w:p w14:paraId="2DB896F5" w14:textId="77777777" w:rsidR="008A598E" w:rsidRPr="006666AA" w:rsidRDefault="008A598E"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11ECBF2"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1D840BA0" w:rsidR="00096865" w:rsidRDefault="00096865" w:rsidP="00EF3662">
      <w:pPr>
        <w:ind w:firstLine="567"/>
        <w:jc w:val="center"/>
        <w:rPr>
          <w:rFonts w:ascii="GHEA Grapalat" w:hAnsi="GHEA Grapalat"/>
          <w:b/>
          <w:sz w:val="20"/>
          <w:szCs w:val="22"/>
          <w:lang w:val="af-ZA"/>
        </w:rPr>
      </w:pPr>
    </w:p>
    <w:p w14:paraId="6DBEABB3" w14:textId="46CDE32B" w:rsidR="008A598E" w:rsidRDefault="008A598E" w:rsidP="00EF3662">
      <w:pPr>
        <w:ind w:firstLine="567"/>
        <w:jc w:val="center"/>
        <w:rPr>
          <w:rFonts w:ascii="GHEA Grapalat" w:hAnsi="GHEA Grapalat"/>
          <w:b/>
          <w:sz w:val="20"/>
          <w:szCs w:val="22"/>
          <w:lang w:val="af-ZA"/>
        </w:rPr>
      </w:pPr>
    </w:p>
    <w:p w14:paraId="6390CD3F" w14:textId="451EE7EB" w:rsidR="008A598E" w:rsidRDefault="008A598E" w:rsidP="00EF3662">
      <w:pPr>
        <w:ind w:firstLine="567"/>
        <w:jc w:val="center"/>
        <w:rPr>
          <w:rFonts w:ascii="GHEA Grapalat" w:hAnsi="GHEA Grapalat"/>
          <w:b/>
          <w:sz w:val="20"/>
          <w:szCs w:val="22"/>
          <w:lang w:val="af-ZA"/>
        </w:rPr>
      </w:pPr>
    </w:p>
    <w:p w14:paraId="4DB3E9C7" w14:textId="0A1C551B" w:rsidR="008A598E" w:rsidRDefault="008A598E" w:rsidP="00EF3662">
      <w:pPr>
        <w:ind w:firstLine="567"/>
        <w:jc w:val="center"/>
        <w:rPr>
          <w:rFonts w:ascii="GHEA Grapalat" w:hAnsi="GHEA Grapalat"/>
          <w:b/>
          <w:sz w:val="20"/>
          <w:szCs w:val="22"/>
          <w:lang w:val="af-ZA"/>
        </w:rPr>
      </w:pPr>
    </w:p>
    <w:p w14:paraId="7BF9B02A" w14:textId="77777777" w:rsidR="008A598E" w:rsidRPr="00A71D81" w:rsidRDefault="008A598E"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38F8D15C"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8A598E">
        <w:rPr>
          <w:rFonts w:ascii="GHEA Grapalat" w:hAnsi="GHEA Grapalat"/>
          <w:b/>
          <w:sz w:val="20"/>
          <w:lang w:val="af-ZA"/>
        </w:rPr>
        <w:t xml:space="preserve">ԿԱՀՈՒՅՔԻ </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8A598E">
      <w:pPr>
        <w:ind w:left="270" w:hanging="18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8A598E">
      <w:pPr>
        <w:ind w:left="270" w:hanging="18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8A598E">
      <w:pPr>
        <w:ind w:left="270" w:hanging="180"/>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4B47842"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3C6854F"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A598E">
        <w:rPr>
          <w:rFonts w:ascii="GHEA Grapalat" w:hAnsi="GHEA Grapalat" w:cs="Sylfaen"/>
          <w:sz w:val="20"/>
        </w:rPr>
        <w:t>ՀՊՏՀ</w:t>
      </w:r>
      <w:r w:rsidR="008A598E" w:rsidRPr="008A598E">
        <w:rPr>
          <w:rFonts w:ascii="GHEA Grapalat" w:hAnsi="GHEA Grapalat" w:cs="Sylfaen"/>
          <w:sz w:val="20"/>
          <w:lang w:val="af-ZA"/>
        </w:rPr>
        <w:t>-</w:t>
      </w:r>
      <w:r w:rsidR="008A598E">
        <w:rPr>
          <w:rFonts w:ascii="GHEA Grapalat" w:hAnsi="GHEA Grapalat" w:cs="Sylfaen"/>
          <w:sz w:val="20"/>
        </w:rPr>
        <w:t>ԳՀԱՊՁԲ</w:t>
      </w:r>
      <w:r w:rsidR="008A598E" w:rsidRPr="008A598E">
        <w:rPr>
          <w:rFonts w:ascii="GHEA Grapalat" w:hAnsi="GHEA Grapalat" w:cs="Sylfaen"/>
          <w:sz w:val="20"/>
          <w:lang w:val="af-ZA"/>
        </w:rPr>
        <w:t>-25/</w:t>
      </w:r>
      <w:r w:rsidR="008A598E">
        <w:rPr>
          <w:rFonts w:ascii="GHEA Grapalat" w:hAnsi="GHEA Grapalat" w:cs="Sylfaen"/>
          <w:sz w:val="20"/>
        </w:rPr>
        <w:t>Կ</w:t>
      </w:r>
      <w:r w:rsidR="008A598E" w:rsidRPr="008A598E">
        <w:rPr>
          <w:rFonts w:ascii="GHEA Grapalat" w:hAnsi="GHEA Grapalat" w:cs="Sylfaen"/>
          <w:sz w:val="20"/>
          <w:lang w:val="af-ZA"/>
        </w:rPr>
        <w:t>-2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7E9B6592"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p>
    <w:p w14:paraId="0DD480B7" w14:textId="77777777" w:rsidR="009D7C37" w:rsidRDefault="009D7C37" w:rsidP="009D7C37">
      <w:pPr>
        <w:jc w:val="both"/>
        <w:rPr>
          <w:rFonts w:ascii="GHEA Grapalat" w:hAnsi="GHEA Grapalat" w:cs="Sylfaen"/>
          <w:sz w:val="20"/>
          <w:lang w:val="af-ZA"/>
        </w:rPr>
      </w:pPr>
    </w:p>
    <w:p w14:paraId="2C49E515" w14:textId="0A7651ED" w:rsidR="009D7C37" w:rsidRDefault="009D7C37" w:rsidP="009D7C37">
      <w:pPr>
        <w:jc w:val="both"/>
        <w:rPr>
          <w:rFonts w:ascii="GHEA Grapalat" w:hAnsi="GHEA Grapalat" w:cs="Sylfaen"/>
          <w:b/>
          <w:sz w:val="20"/>
          <w:lang w:val="af-ZA"/>
        </w:rPr>
      </w:pPr>
    </w:p>
    <w:p w14:paraId="7831A253" w14:textId="232D30F5" w:rsidR="008A598E" w:rsidRDefault="008A598E" w:rsidP="009D7C37">
      <w:pPr>
        <w:jc w:val="both"/>
        <w:rPr>
          <w:rFonts w:ascii="GHEA Grapalat" w:hAnsi="GHEA Grapalat" w:cs="Sylfaen"/>
          <w:b/>
          <w:sz w:val="20"/>
          <w:lang w:val="af-ZA"/>
        </w:rPr>
      </w:pPr>
    </w:p>
    <w:p w14:paraId="17BBE293" w14:textId="1DEFE464" w:rsidR="008A598E" w:rsidRDefault="008A598E" w:rsidP="009D7C37">
      <w:pPr>
        <w:jc w:val="both"/>
        <w:rPr>
          <w:rFonts w:ascii="GHEA Grapalat" w:hAnsi="GHEA Grapalat" w:cs="Sylfaen"/>
          <w:b/>
          <w:sz w:val="20"/>
          <w:lang w:val="af-ZA"/>
        </w:rPr>
      </w:pPr>
    </w:p>
    <w:p w14:paraId="171992A4" w14:textId="4B1B6DE7" w:rsidR="008A598E" w:rsidRDefault="008A598E" w:rsidP="009D7C37">
      <w:pPr>
        <w:jc w:val="both"/>
        <w:rPr>
          <w:rFonts w:ascii="GHEA Grapalat" w:hAnsi="GHEA Grapalat" w:cs="Sylfaen"/>
          <w:b/>
          <w:sz w:val="20"/>
          <w:lang w:val="af-ZA"/>
        </w:rPr>
      </w:pPr>
    </w:p>
    <w:p w14:paraId="765405F7" w14:textId="1075C6C6" w:rsidR="008A598E" w:rsidRDefault="008A598E" w:rsidP="009D7C37">
      <w:pPr>
        <w:jc w:val="both"/>
        <w:rPr>
          <w:rFonts w:ascii="GHEA Grapalat" w:hAnsi="GHEA Grapalat" w:cs="Sylfaen"/>
          <w:b/>
          <w:sz w:val="20"/>
          <w:lang w:val="af-ZA"/>
        </w:rPr>
      </w:pPr>
    </w:p>
    <w:p w14:paraId="11575F17" w14:textId="5FE7C1EE" w:rsidR="008A598E" w:rsidRDefault="008A598E" w:rsidP="009D7C37">
      <w:pPr>
        <w:jc w:val="both"/>
        <w:rPr>
          <w:rFonts w:ascii="GHEA Grapalat" w:hAnsi="GHEA Grapalat" w:cs="Sylfaen"/>
          <w:b/>
          <w:sz w:val="20"/>
          <w:lang w:val="af-ZA"/>
        </w:rPr>
      </w:pPr>
    </w:p>
    <w:p w14:paraId="5907B9BA" w14:textId="186CEE7D" w:rsidR="008A598E" w:rsidRDefault="008A598E" w:rsidP="009D7C37">
      <w:pPr>
        <w:jc w:val="both"/>
        <w:rPr>
          <w:rFonts w:ascii="GHEA Grapalat" w:hAnsi="GHEA Grapalat" w:cs="Sylfaen"/>
          <w:b/>
          <w:sz w:val="20"/>
          <w:lang w:val="af-ZA"/>
        </w:rPr>
      </w:pPr>
    </w:p>
    <w:p w14:paraId="2605E3B0" w14:textId="4AFCAC35" w:rsidR="008A598E" w:rsidRDefault="008A598E" w:rsidP="009D7C37">
      <w:pPr>
        <w:jc w:val="both"/>
        <w:rPr>
          <w:rFonts w:ascii="GHEA Grapalat" w:hAnsi="GHEA Grapalat" w:cs="Sylfaen"/>
          <w:b/>
          <w:sz w:val="20"/>
          <w:lang w:val="af-ZA"/>
        </w:rPr>
      </w:pPr>
    </w:p>
    <w:p w14:paraId="5A673BDA" w14:textId="457008CA" w:rsidR="008A598E" w:rsidRDefault="008A598E" w:rsidP="009D7C37">
      <w:pPr>
        <w:jc w:val="both"/>
        <w:rPr>
          <w:rFonts w:ascii="GHEA Grapalat" w:hAnsi="GHEA Grapalat" w:cs="Sylfaen"/>
          <w:b/>
          <w:sz w:val="20"/>
          <w:lang w:val="af-ZA"/>
        </w:rPr>
      </w:pPr>
    </w:p>
    <w:p w14:paraId="760E0B1D" w14:textId="13CD60A8" w:rsidR="008A598E" w:rsidRDefault="008A598E" w:rsidP="009D7C37">
      <w:pPr>
        <w:jc w:val="both"/>
        <w:rPr>
          <w:rFonts w:ascii="GHEA Grapalat" w:hAnsi="GHEA Grapalat" w:cs="Sylfaen"/>
          <w:b/>
          <w:sz w:val="20"/>
          <w:lang w:val="af-ZA"/>
        </w:rPr>
      </w:pPr>
    </w:p>
    <w:p w14:paraId="4901D018" w14:textId="6598F1FF" w:rsidR="008A598E" w:rsidRDefault="008A598E" w:rsidP="009D7C37">
      <w:pPr>
        <w:jc w:val="both"/>
        <w:rPr>
          <w:rFonts w:ascii="GHEA Grapalat" w:hAnsi="GHEA Grapalat" w:cs="Sylfaen"/>
          <w:b/>
          <w:sz w:val="20"/>
          <w:lang w:val="af-ZA"/>
        </w:rPr>
      </w:pPr>
    </w:p>
    <w:p w14:paraId="3788B634" w14:textId="77777777" w:rsidR="008A598E" w:rsidRPr="009D7C37" w:rsidRDefault="008A598E" w:rsidP="009D7C37">
      <w:pPr>
        <w:jc w:val="both"/>
        <w:rPr>
          <w:rFonts w:ascii="GHEA Grapalat" w:hAnsi="GHEA Grapalat" w:cs="Sylfaen"/>
          <w:b/>
          <w:sz w:val="20"/>
          <w:lang w:val="af-ZA"/>
        </w:rPr>
      </w:pPr>
    </w:p>
    <w:p w14:paraId="01F44180" w14:textId="33F37503"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lastRenderedPageBreak/>
        <w:t>ՄԱՍ I</w:t>
      </w:r>
    </w:p>
    <w:p w14:paraId="0C6434D6" w14:textId="1DDCB6DA"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2AE8A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8A598E">
        <w:rPr>
          <w:rFonts w:ascii="GHEA Grapalat" w:hAnsi="GHEA Grapalat" w:cs="Sylfaen"/>
          <w:i w:val="0"/>
          <w:lang w:val="af-ZA"/>
        </w:rPr>
        <w:t>Կահույքի</w:t>
      </w:r>
      <w:r w:rsidR="00A76C15" w:rsidRPr="009D7C37">
        <w:rPr>
          <w:rFonts w:ascii="GHEA Grapalat" w:hAnsi="GHEA Grapalat" w:cs="Sylfaen"/>
          <w:i w:val="0"/>
          <w:lang w:val="af-ZA"/>
        </w:rPr>
        <w:t>»</w:t>
      </w:r>
      <w:r w:rsidR="00096865" w:rsidRPr="009D7C37">
        <w:rPr>
          <w:rFonts w:ascii="GHEA Grapalat" w:hAnsi="GHEA Grapalat" w:cs="Sylfaen"/>
          <w:i w:val="0"/>
          <w:lang w:val="af-ZA"/>
        </w:rPr>
        <w:t xml:space="preserve"> ձեռքբ</w:t>
      </w:r>
      <w:proofErr w:type="spellStart"/>
      <w:r w:rsidR="00096865"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A598E">
        <w:rPr>
          <w:rFonts w:ascii="GHEA Grapalat" w:hAnsi="GHEA Grapalat"/>
          <w:i w:val="0"/>
          <w:lang w:val="hy-AM"/>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8A598E">
        <w:rPr>
          <w:rFonts w:ascii="GHEA Grapalat" w:hAnsi="GHEA Grapalat" w:cs="Sylfaen"/>
          <w:i w:val="0"/>
          <w:lang w:val="hy-AM"/>
        </w:rPr>
        <w:t>իններում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A598E" w:rsidRPr="005D2CAE" w14:paraId="69B811A7" w14:textId="77777777" w:rsidTr="008A598E">
        <w:trPr>
          <w:trHeight w:val="467"/>
        </w:trPr>
        <w:tc>
          <w:tcPr>
            <w:tcW w:w="1701" w:type="dxa"/>
            <w:vAlign w:val="center"/>
          </w:tcPr>
          <w:p w14:paraId="6D70B21A" w14:textId="77777777" w:rsidR="008A598E" w:rsidRPr="00A71D81" w:rsidRDefault="008A598E" w:rsidP="008A598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691F08B9" w:rsidR="008A598E" w:rsidRPr="00A71D81" w:rsidRDefault="008A598E" w:rsidP="008A598E">
            <w:pPr>
              <w:pStyle w:val="BodyTextIndent2"/>
              <w:spacing w:line="240" w:lineRule="auto"/>
              <w:ind w:firstLine="0"/>
              <w:jc w:val="center"/>
              <w:rPr>
                <w:rFonts w:ascii="GHEA Grapalat" w:hAnsi="GHEA Grapalat"/>
                <w:sz w:val="16"/>
              </w:rPr>
            </w:pPr>
            <w:r w:rsidRPr="00447746">
              <w:rPr>
                <w:rFonts w:ascii="GHEA Grapalat" w:hAnsi="GHEA Grapalat"/>
                <w:sz w:val="18"/>
                <w:szCs w:val="18"/>
                <w:lang w:val="hy-AM"/>
              </w:rPr>
              <w:t>2 342 000</w:t>
            </w:r>
          </w:p>
        </w:tc>
        <w:tc>
          <w:tcPr>
            <w:tcW w:w="7231" w:type="dxa"/>
            <w:tcBorders>
              <w:top w:val="single" w:sz="4" w:space="0" w:color="auto"/>
              <w:left w:val="single" w:sz="6" w:space="0" w:color="auto"/>
              <w:bottom w:val="single" w:sz="6" w:space="0" w:color="auto"/>
              <w:right w:val="single" w:sz="6" w:space="0" w:color="auto"/>
            </w:tcBorders>
            <w:vAlign w:val="center"/>
          </w:tcPr>
          <w:p w14:paraId="5E5B2570" w14:textId="2A948D13" w:rsidR="008A598E" w:rsidRPr="00A71D81" w:rsidRDefault="008A598E" w:rsidP="008A598E">
            <w:pPr>
              <w:pStyle w:val="BodyTextIndent2"/>
              <w:spacing w:line="240" w:lineRule="auto"/>
              <w:ind w:firstLine="0"/>
              <w:jc w:val="left"/>
              <w:rPr>
                <w:rFonts w:ascii="GHEA Grapalat" w:hAnsi="GHEA Grapalat"/>
                <w:u w:val="single"/>
                <w:vertAlign w:val="subscript"/>
              </w:rPr>
            </w:pPr>
            <w:r w:rsidRPr="0089321A">
              <w:rPr>
                <w:rFonts w:ascii="GHEA Grapalat" w:hAnsi="GHEA Grapalat"/>
                <w:sz w:val="18"/>
                <w:szCs w:val="18"/>
                <w:lang w:val="hy-AM"/>
              </w:rPr>
              <w:t>Դասասենյակների</w:t>
            </w:r>
            <w:r>
              <w:rPr>
                <w:rFonts w:ascii="GHEA Grapalat" w:hAnsi="GHEA Grapalat"/>
                <w:sz w:val="18"/>
                <w:szCs w:val="18"/>
                <w:lang w:val="hy-AM"/>
              </w:rPr>
              <w:t xml:space="preserve"> </w:t>
            </w:r>
            <w:r w:rsidRPr="0089321A">
              <w:rPr>
                <w:rFonts w:ascii="GHEA Grapalat" w:hAnsi="GHEA Grapalat"/>
                <w:sz w:val="18"/>
                <w:szCs w:val="18"/>
                <w:lang w:val="hy-AM"/>
              </w:rPr>
              <w:t>կահույքի</w:t>
            </w:r>
            <w:r>
              <w:rPr>
                <w:rFonts w:ascii="GHEA Grapalat" w:hAnsi="GHEA Grapalat"/>
                <w:sz w:val="18"/>
                <w:szCs w:val="18"/>
                <w:lang w:val="hy-AM"/>
              </w:rPr>
              <w:t xml:space="preserve"> </w:t>
            </w:r>
            <w:r w:rsidRPr="0089321A">
              <w:rPr>
                <w:rFonts w:ascii="GHEA Grapalat" w:hAnsi="GHEA Grapalat"/>
                <w:sz w:val="18"/>
                <w:szCs w:val="18"/>
                <w:lang w:val="hy-AM"/>
              </w:rPr>
              <w:t>հավաքածու</w:t>
            </w:r>
            <w:r>
              <w:rPr>
                <w:rFonts w:ascii="GHEA Grapalat" w:hAnsi="GHEA Grapalat"/>
                <w:sz w:val="18"/>
                <w:szCs w:val="18"/>
                <w:lang w:val="hy-AM"/>
              </w:rPr>
              <w:t xml:space="preserve"> –</w:t>
            </w:r>
            <w:r w:rsidRPr="0089321A">
              <w:rPr>
                <w:rFonts w:ascii="GHEA Grapalat" w:hAnsi="GHEA Grapalat"/>
                <w:sz w:val="18"/>
                <w:szCs w:val="18"/>
                <w:lang w:val="hy-AM"/>
              </w:rPr>
              <w:t xml:space="preserve"> N</w:t>
            </w:r>
            <w:r w:rsidR="00B26643">
              <w:rPr>
                <w:rFonts w:ascii="GHEA Grapalat" w:hAnsi="GHEA Grapalat"/>
                <w:sz w:val="18"/>
                <w:szCs w:val="18"/>
                <w:lang w:val="hy-AM"/>
              </w:rPr>
              <w:t xml:space="preserve"> </w:t>
            </w:r>
            <w:r>
              <w:rPr>
                <w:rFonts w:ascii="GHEA Grapalat" w:hAnsi="GHEA Grapalat"/>
                <w:sz w:val="18"/>
                <w:szCs w:val="18"/>
                <w:lang w:val="hy-AM"/>
              </w:rPr>
              <w:t>4</w:t>
            </w:r>
          </w:p>
        </w:tc>
      </w:tr>
      <w:tr w:rsidR="008A598E" w:rsidRPr="005D2CAE" w14:paraId="066DF53A" w14:textId="77777777" w:rsidTr="008A598E">
        <w:trPr>
          <w:trHeight w:val="467"/>
        </w:trPr>
        <w:tc>
          <w:tcPr>
            <w:tcW w:w="1701" w:type="dxa"/>
            <w:vAlign w:val="center"/>
          </w:tcPr>
          <w:p w14:paraId="589956C2" w14:textId="7EB2E451" w:rsidR="008A598E" w:rsidRPr="008A598E" w:rsidRDefault="008A598E" w:rsidP="008A598E">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0DA2291F" w14:textId="669E9A24" w:rsidR="008A598E" w:rsidRPr="00A71D81" w:rsidRDefault="008A598E" w:rsidP="008A598E">
            <w:pPr>
              <w:pStyle w:val="BodyTextIndent2"/>
              <w:spacing w:line="240" w:lineRule="auto"/>
              <w:ind w:firstLine="0"/>
              <w:jc w:val="center"/>
              <w:rPr>
                <w:rFonts w:ascii="GHEA Grapalat" w:hAnsi="GHEA Grapalat"/>
                <w:sz w:val="16"/>
              </w:rPr>
            </w:pPr>
            <w:r w:rsidRPr="00447746">
              <w:rPr>
                <w:rFonts w:ascii="GHEA Grapalat" w:hAnsi="GHEA Grapalat"/>
                <w:sz w:val="18"/>
                <w:szCs w:val="18"/>
              </w:rPr>
              <w:t>400 000</w:t>
            </w:r>
          </w:p>
        </w:tc>
        <w:tc>
          <w:tcPr>
            <w:tcW w:w="7231" w:type="dxa"/>
            <w:tcBorders>
              <w:top w:val="single" w:sz="4" w:space="0" w:color="auto"/>
              <w:left w:val="single" w:sz="6" w:space="0" w:color="auto"/>
              <w:bottom w:val="single" w:sz="6" w:space="0" w:color="auto"/>
              <w:right w:val="single" w:sz="6" w:space="0" w:color="auto"/>
            </w:tcBorders>
            <w:vAlign w:val="center"/>
          </w:tcPr>
          <w:p w14:paraId="2110392B" w14:textId="661BA148" w:rsidR="008A598E" w:rsidRPr="00A71D81" w:rsidRDefault="008A598E" w:rsidP="008A598E">
            <w:pPr>
              <w:pStyle w:val="BodyTextIndent2"/>
              <w:spacing w:line="240" w:lineRule="auto"/>
              <w:ind w:firstLine="0"/>
              <w:jc w:val="left"/>
              <w:rPr>
                <w:rFonts w:ascii="GHEA Grapalat" w:hAnsi="GHEA Grapalat"/>
                <w:u w:val="single"/>
                <w:vertAlign w:val="subscript"/>
              </w:rPr>
            </w:pPr>
            <w:r w:rsidRPr="00447746">
              <w:rPr>
                <w:rFonts w:ascii="GHEA Grapalat" w:hAnsi="GHEA Grapalat"/>
                <w:sz w:val="18"/>
                <w:szCs w:val="18"/>
                <w:lang w:val="hy-AM"/>
              </w:rPr>
              <w:t>Նախասրահի սեղան</w:t>
            </w:r>
          </w:p>
        </w:tc>
      </w:tr>
      <w:tr w:rsidR="008A598E" w:rsidRPr="005D2CAE" w14:paraId="5B3E4390" w14:textId="77777777" w:rsidTr="008A598E">
        <w:trPr>
          <w:trHeight w:val="467"/>
        </w:trPr>
        <w:tc>
          <w:tcPr>
            <w:tcW w:w="1701" w:type="dxa"/>
            <w:vAlign w:val="center"/>
          </w:tcPr>
          <w:p w14:paraId="24074E28" w14:textId="2FEE050B" w:rsidR="008A598E" w:rsidRPr="008A598E" w:rsidRDefault="008A598E" w:rsidP="008A598E">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74E1FE9" w14:textId="6D8C375C" w:rsidR="008A598E" w:rsidRPr="00A71D81" w:rsidRDefault="008A598E" w:rsidP="008A598E">
            <w:pPr>
              <w:pStyle w:val="BodyTextIndent2"/>
              <w:spacing w:line="240" w:lineRule="auto"/>
              <w:ind w:firstLine="0"/>
              <w:jc w:val="center"/>
              <w:rPr>
                <w:rFonts w:ascii="GHEA Grapalat" w:hAnsi="GHEA Grapalat"/>
                <w:sz w:val="16"/>
              </w:rPr>
            </w:pPr>
            <w:r w:rsidRPr="009A03A6">
              <w:rPr>
                <w:rFonts w:ascii="GHEA Grapalat" w:hAnsi="GHEA Grapalat"/>
                <w:sz w:val="18"/>
                <w:szCs w:val="18"/>
                <w:lang w:val="hy-AM"/>
              </w:rPr>
              <w:t>450 000</w:t>
            </w:r>
          </w:p>
        </w:tc>
        <w:tc>
          <w:tcPr>
            <w:tcW w:w="7231" w:type="dxa"/>
            <w:tcBorders>
              <w:top w:val="single" w:sz="4" w:space="0" w:color="auto"/>
              <w:left w:val="single" w:sz="6" w:space="0" w:color="auto"/>
              <w:bottom w:val="single" w:sz="6" w:space="0" w:color="auto"/>
              <w:right w:val="single" w:sz="6" w:space="0" w:color="auto"/>
            </w:tcBorders>
            <w:vAlign w:val="center"/>
          </w:tcPr>
          <w:p w14:paraId="1B2AFD25" w14:textId="4D07244B" w:rsidR="008A598E" w:rsidRPr="00A71D81" w:rsidRDefault="008A598E" w:rsidP="008A598E">
            <w:pPr>
              <w:pStyle w:val="BodyTextIndent2"/>
              <w:spacing w:line="240" w:lineRule="auto"/>
              <w:ind w:firstLine="0"/>
              <w:jc w:val="left"/>
              <w:rPr>
                <w:rFonts w:ascii="GHEA Grapalat" w:hAnsi="GHEA Grapalat"/>
                <w:u w:val="single"/>
                <w:vertAlign w:val="subscript"/>
              </w:rPr>
            </w:pPr>
            <w:r w:rsidRPr="00447746">
              <w:rPr>
                <w:rFonts w:ascii="GHEA Grapalat" w:hAnsi="GHEA Grapalat"/>
                <w:sz w:val="18"/>
                <w:szCs w:val="18"/>
                <w:lang w:val="hy-AM"/>
              </w:rPr>
              <w:t>Գրասենյակային բազմոց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8A598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186C01FE" w:rsidR="00096865" w:rsidRDefault="006F2A6C" w:rsidP="00996BD4">
      <w:pPr>
        <w:rPr>
          <w:rFonts w:ascii="GHEA Grapalat" w:hAnsi="GHEA Grapalat"/>
          <w:b/>
          <w:sz w:val="20"/>
          <w:lang w:val="af-ZA"/>
        </w:rPr>
      </w:pPr>
      <w:r>
        <w:rPr>
          <w:rFonts w:ascii="GHEA Grapalat" w:hAnsi="GHEA Grapalat"/>
          <w:b/>
          <w:sz w:val="20"/>
          <w:lang w:val="af-ZA"/>
        </w:rPr>
        <w:t xml:space="preserve">                                                              </w:t>
      </w:r>
    </w:p>
    <w:p w14:paraId="02951F7B" w14:textId="77777777" w:rsidR="00717402" w:rsidRPr="006D2E03" w:rsidRDefault="00717402" w:rsidP="00996BD4">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8A598E">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A598E">
        <w:rPr>
          <w:rFonts w:ascii="GHEA Grapalat" w:hAnsi="GHEA Grapalat" w:cs="Sylfaen"/>
          <w:sz w:val="20"/>
          <w:lang w:val="hy-AM"/>
        </w:rPr>
        <w:t>Հայտերի</w:t>
      </w:r>
      <w:r w:rsidRPr="006D2E03">
        <w:rPr>
          <w:rFonts w:ascii="GHEA Grapalat" w:hAnsi="GHEA Grapalat" w:cs="Sylfaen"/>
          <w:sz w:val="20"/>
          <w:lang w:val="af-ZA"/>
        </w:rPr>
        <w:t xml:space="preserve"> </w:t>
      </w:r>
      <w:r w:rsidRPr="008A598E">
        <w:rPr>
          <w:rFonts w:ascii="GHEA Grapalat" w:hAnsi="GHEA Grapalat" w:cs="Sylfaen"/>
          <w:sz w:val="20"/>
          <w:lang w:val="hy-AM"/>
        </w:rPr>
        <w:t>բացման</w:t>
      </w:r>
      <w:r w:rsidRPr="006D2E03">
        <w:rPr>
          <w:rFonts w:ascii="GHEA Grapalat" w:hAnsi="GHEA Grapalat" w:cs="Sylfaen"/>
          <w:sz w:val="20"/>
          <w:lang w:val="af-ZA"/>
        </w:rPr>
        <w:t xml:space="preserve"> </w:t>
      </w:r>
      <w:r w:rsidRPr="008A598E">
        <w:rPr>
          <w:rFonts w:ascii="GHEA Grapalat" w:hAnsi="GHEA Grapalat" w:cs="Sylfaen"/>
          <w:sz w:val="20"/>
          <w:lang w:val="hy-AM"/>
        </w:rPr>
        <w:t>և</w:t>
      </w:r>
      <w:r w:rsidRPr="006D2E03">
        <w:rPr>
          <w:rFonts w:ascii="GHEA Grapalat" w:hAnsi="GHEA Grapalat" w:cs="Sylfaen"/>
          <w:sz w:val="20"/>
          <w:lang w:val="af-ZA"/>
        </w:rPr>
        <w:t xml:space="preserve"> </w:t>
      </w:r>
      <w:r w:rsidRPr="008A598E">
        <w:rPr>
          <w:rFonts w:ascii="GHEA Grapalat" w:hAnsi="GHEA Grapalat" w:cs="Sylfaen"/>
          <w:sz w:val="20"/>
          <w:lang w:val="hy-AM"/>
        </w:rPr>
        <w:t>գնահատման</w:t>
      </w:r>
      <w:r w:rsidRPr="006D2E03">
        <w:rPr>
          <w:rFonts w:ascii="GHEA Grapalat" w:hAnsi="GHEA Grapalat" w:cs="Sylfaen"/>
          <w:sz w:val="20"/>
          <w:lang w:val="af-ZA"/>
        </w:rPr>
        <w:t xml:space="preserve"> </w:t>
      </w:r>
      <w:r w:rsidRPr="008A598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A598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A598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A598E">
        <w:rPr>
          <w:rFonts w:ascii="GHEA Grapalat" w:hAnsi="GHEA Grapalat" w:cs="Sylfaen"/>
          <w:sz w:val="20"/>
          <w:lang w:val="hy-AM"/>
        </w:rPr>
        <w:t>սույն</w:t>
      </w:r>
      <w:r w:rsidRPr="006D2E03">
        <w:rPr>
          <w:rFonts w:ascii="GHEA Grapalat" w:hAnsi="GHEA Grapalat" w:cs="Sylfaen"/>
          <w:sz w:val="20"/>
          <w:lang w:val="af-ZA"/>
        </w:rPr>
        <w:t xml:space="preserve"> </w:t>
      </w:r>
      <w:r w:rsidRPr="008A598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A598E">
        <w:rPr>
          <w:rFonts w:ascii="GHEA Grapalat" w:hAnsi="GHEA Grapalat" w:cs="Sylfaen"/>
          <w:sz w:val="20"/>
          <w:lang w:val="hy-AM"/>
        </w:rPr>
        <w:t>շրջանակում</w:t>
      </w:r>
      <w:r w:rsidRPr="006D2E03">
        <w:rPr>
          <w:rFonts w:ascii="GHEA Grapalat" w:hAnsi="GHEA Grapalat" w:cs="Sylfaen"/>
          <w:sz w:val="20"/>
          <w:lang w:val="af-ZA"/>
        </w:rPr>
        <w:t xml:space="preserve"> </w:t>
      </w:r>
      <w:r w:rsidRPr="008A598E">
        <w:rPr>
          <w:rFonts w:ascii="GHEA Grapalat" w:hAnsi="GHEA Grapalat" w:cs="Sylfaen"/>
          <w:sz w:val="20"/>
          <w:lang w:val="hy-AM"/>
        </w:rPr>
        <w:t>գնվելիք</w:t>
      </w:r>
      <w:r w:rsidRPr="006D2E03">
        <w:rPr>
          <w:rFonts w:ascii="GHEA Grapalat" w:hAnsi="GHEA Grapalat" w:cs="Sylfaen"/>
          <w:sz w:val="20"/>
          <w:lang w:val="af-ZA"/>
        </w:rPr>
        <w:t xml:space="preserve"> </w:t>
      </w:r>
      <w:r w:rsidRPr="008A598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A598E">
        <w:rPr>
          <w:rFonts w:ascii="GHEA Grapalat" w:hAnsi="GHEA Grapalat" w:cs="Sylfaen"/>
          <w:sz w:val="20"/>
          <w:lang w:val="hy-AM"/>
        </w:rPr>
        <w:t>ինչպես</w:t>
      </w:r>
      <w:r w:rsidRPr="006D2E03">
        <w:rPr>
          <w:rFonts w:ascii="GHEA Grapalat" w:hAnsi="GHEA Grapalat" w:cs="Sylfaen"/>
          <w:sz w:val="20"/>
          <w:lang w:val="af-ZA"/>
        </w:rPr>
        <w:t xml:space="preserve"> </w:t>
      </w:r>
      <w:r w:rsidRPr="008A598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BFB7C" w14:textId="77777777" w:rsidR="00717402" w:rsidRDefault="00717402" w:rsidP="00EF3662">
      <w:pPr>
        <w:jc w:val="center"/>
        <w:rPr>
          <w:rFonts w:ascii="GHEA Grapalat" w:hAnsi="GHEA Grapalat"/>
          <w:b/>
          <w:sz w:val="20"/>
          <w:lang w:val="af-ZA"/>
        </w:rPr>
      </w:pPr>
    </w:p>
    <w:p w14:paraId="47057679" w14:textId="77777777" w:rsidR="00717402" w:rsidRDefault="00717402" w:rsidP="00EF3662">
      <w:pPr>
        <w:jc w:val="center"/>
        <w:rPr>
          <w:rFonts w:ascii="GHEA Grapalat" w:hAnsi="GHEA Grapalat"/>
          <w:b/>
          <w:sz w:val="20"/>
          <w:lang w:val="af-ZA"/>
        </w:rPr>
      </w:pPr>
    </w:p>
    <w:p w14:paraId="62E2A69E" w14:textId="77777777" w:rsidR="00717402" w:rsidRDefault="00717402" w:rsidP="00EF3662">
      <w:pPr>
        <w:jc w:val="center"/>
        <w:rPr>
          <w:rFonts w:ascii="GHEA Grapalat" w:hAnsi="GHEA Grapalat"/>
          <w:b/>
          <w:sz w:val="20"/>
          <w:lang w:val="af-ZA"/>
        </w:rPr>
      </w:pPr>
    </w:p>
    <w:p w14:paraId="435887B4" w14:textId="379ED1C8"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8A598E">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8A598E">
        <w:rPr>
          <w:rFonts w:ascii="GHEA Grapalat" w:hAnsi="GHEA Grapalat" w:cs="Sylfaen"/>
          <w:sz w:val="20"/>
          <w:lang w:val="hy-AM"/>
        </w:rPr>
        <w:t>րդ</w:t>
      </w:r>
      <w:r w:rsidRPr="00A71D81">
        <w:rPr>
          <w:rFonts w:ascii="GHEA Grapalat" w:hAnsi="GHEA Grapalat" w:cs="Sylfaen"/>
          <w:sz w:val="20"/>
          <w:lang w:val="af-ZA"/>
        </w:rPr>
        <w:t xml:space="preserve"> </w:t>
      </w:r>
      <w:r w:rsidRPr="008A598E">
        <w:rPr>
          <w:rFonts w:ascii="GHEA Grapalat" w:hAnsi="GHEA Grapalat" w:cs="Sylfaen"/>
          <w:sz w:val="20"/>
          <w:lang w:val="hy-AM"/>
        </w:rPr>
        <w:t>հոդվածի</w:t>
      </w:r>
      <w:r w:rsidRPr="00A71D81">
        <w:rPr>
          <w:rFonts w:ascii="GHEA Grapalat" w:hAnsi="GHEA Grapalat" w:cs="Sylfaen"/>
          <w:sz w:val="20"/>
          <w:lang w:val="af-ZA"/>
        </w:rPr>
        <w:t xml:space="preserve"> </w:t>
      </w:r>
      <w:r w:rsidRPr="008A598E">
        <w:rPr>
          <w:rFonts w:ascii="GHEA Grapalat" w:hAnsi="GHEA Grapalat" w:cs="Sylfaen"/>
          <w:sz w:val="20"/>
          <w:lang w:val="hy-AM"/>
        </w:rPr>
        <w:t>համաձայն</w:t>
      </w:r>
      <w:r w:rsidRPr="00A71D81">
        <w:rPr>
          <w:rFonts w:ascii="GHEA Grapalat" w:hAnsi="GHEA Grapalat" w:cs="Sylfaen"/>
          <w:sz w:val="20"/>
          <w:lang w:val="af-ZA"/>
        </w:rPr>
        <w:t xml:space="preserve">` </w:t>
      </w:r>
      <w:r w:rsidRPr="008A598E">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A598E">
        <w:rPr>
          <w:rFonts w:ascii="GHEA Grapalat" w:hAnsi="GHEA Grapalat" w:cs="Sylfaen"/>
          <w:sz w:val="20"/>
          <w:lang w:val="hy-AM"/>
        </w:rPr>
        <w:t>սույն</w:t>
      </w:r>
      <w:r w:rsidRPr="00A71D81">
        <w:rPr>
          <w:rFonts w:ascii="GHEA Grapalat" w:hAnsi="GHEA Grapalat" w:cs="Sylfaen"/>
          <w:sz w:val="20"/>
          <w:lang w:val="af-ZA"/>
        </w:rPr>
        <w:t xml:space="preserve"> </w:t>
      </w:r>
      <w:r w:rsidRPr="008A598E">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A598E">
        <w:rPr>
          <w:rFonts w:ascii="GHEA Grapalat" w:hAnsi="GHEA Grapalat" w:cs="Sylfaen"/>
          <w:sz w:val="20"/>
          <w:lang w:val="hy-AM"/>
        </w:rPr>
        <w:t>չկայացած</w:t>
      </w:r>
      <w:r w:rsidRPr="00A71D81">
        <w:rPr>
          <w:rFonts w:ascii="GHEA Grapalat" w:hAnsi="GHEA Grapalat" w:cs="Sylfaen"/>
          <w:sz w:val="20"/>
          <w:lang w:val="af-ZA"/>
        </w:rPr>
        <w:t xml:space="preserve"> </w:t>
      </w:r>
      <w:r w:rsidRPr="008A598E">
        <w:rPr>
          <w:rFonts w:ascii="GHEA Grapalat" w:hAnsi="GHEA Grapalat" w:cs="Sylfaen"/>
          <w:sz w:val="20"/>
          <w:lang w:val="hy-AM"/>
        </w:rPr>
        <w:t>է</w:t>
      </w:r>
      <w:r w:rsidRPr="00A71D81">
        <w:rPr>
          <w:rFonts w:ascii="GHEA Grapalat" w:hAnsi="GHEA Grapalat" w:cs="Sylfaen"/>
          <w:sz w:val="20"/>
          <w:lang w:val="af-ZA"/>
        </w:rPr>
        <w:t xml:space="preserve"> </w:t>
      </w:r>
      <w:r w:rsidRPr="008A598E">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A598E">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717402">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B7E373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47F49FF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A598E">
        <w:rPr>
          <w:rFonts w:ascii="GHEA Grapalat" w:hAnsi="GHEA Grapalat" w:cs="Sylfaen"/>
          <w:b/>
          <w:lang w:val="hy-AM"/>
        </w:rPr>
        <w:t>ՀՊՏՀ-ԳՀԱՊՁԲ-25/Կ-2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93BDC7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8A598E">
        <w:rPr>
          <w:rFonts w:ascii="GHEA Grapalat" w:hAnsi="GHEA Grapalat" w:cs="Sylfaen"/>
          <w:sz w:val="20"/>
          <w:szCs w:val="20"/>
          <w:lang w:val="es-ES"/>
        </w:rPr>
        <w:t>ՀՊՏՀ-ԳՀԱՊՁԲ-25/Կ-2</w:t>
      </w:r>
      <w:r w:rsidRPr="00A71D81">
        <w:rPr>
          <w:rFonts w:ascii="GHEA Grapalat" w:hAnsi="GHEA Grapalat"/>
          <w:lang w:val="es-ES"/>
        </w:rPr>
        <w:t>»</w:t>
      </w:r>
      <w:r w:rsidR="008A598E">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BC3F9B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A598E">
        <w:rPr>
          <w:rFonts w:ascii="GHEA Grapalat" w:hAnsi="GHEA Grapalat" w:cs="Arial"/>
          <w:sz w:val="20"/>
          <w:szCs w:val="20"/>
          <w:lang w:val="es-ES"/>
        </w:rPr>
        <w:t>ՀՊՏՀ-ԳՀԱՊՁԲ-25/Կ-</w:t>
      </w:r>
      <w:proofErr w:type="gramStart"/>
      <w:r w:rsidR="008A598E">
        <w:rPr>
          <w:rFonts w:ascii="GHEA Grapalat" w:hAnsi="GHEA Grapalat" w:cs="Arial"/>
          <w:sz w:val="20"/>
          <w:szCs w:val="20"/>
          <w:lang w:val="es-ES"/>
        </w:rPr>
        <w:t>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B0E09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A598E">
        <w:rPr>
          <w:rFonts w:ascii="GHEA Grapalat" w:hAnsi="GHEA Grapalat" w:cs="Sylfaen"/>
          <w:sz w:val="22"/>
          <w:szCs w:val="22"/>
          <w:lang w:val="hy-AM"/>
        </w:rPr>
        <w:t>ՀՊՏՀ-ԳՀԱՊՁԲ-25/Կ-2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3C2314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598E">
        <w:rPr>
          <w:rFonts w:ascii="GHEA Grapalat" w:hAnsi="GHEA Grapalat" w:cs="Sylfaen"/>
          <w:b/>
          <w:lang w:val="hy-AM"/>
        </w:rPr>
        <w:t>ՀՊՏՀ-ԳՀԱՊՁԲ-25/Կ-2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078CDFF" w:rsidR="000B1088" w:rsidRPr="00A71D81" w:rsidRDefault="008A598E" w:rsidP="000B1088">
      <w:pPr>
        <w:pStyle w:val="BodyTextIndent3"/>
        <w:spacing w:line="240" w:lineRule="auto"/>
        <w:jc w:val="right"/>
        <w:rPr>
          <w:rFonts w:ascii="GHEA Grapalat" w:hAnsi="GHEA Grapalat" w:cs="Arial"/>
          <w:b/>
          <w:lang w:val="hy-AM"/>
        </w:rPr>
      </w:pPr>
      <w:r w:rsidRPr="008A598E">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F7397B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A598E">
        <w:rPr>
          <w:rFonts w:ascii="GHEA Grapalat" w:hAnsi="GHEA Grapalat" w:cs="Arial"/>
          <w:sz w:val="20"/>
          <w:szCs w:val="20"/>
          <w:lang w:val="es-ES"/>
        </w:rPr>
        <w:t>ՀՊՏՀ-ԳՀԱՊՁԲ-25/Կ-2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87"/>
        <w:gridCol w:w="596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085C11" w:rsidRPr="00A71D81" w14:paraId="4C29FDAC" w14:textId="77777777" w:rsidTr="008A598E">
        <w:trPr>
          <w:trHeight w:val="332"/>
        </w:trPr>
        <w:tc>
          <w:tcPr>
            <w:tcW w:w="1368" w:type="dxa"/>
            <w:vMerge/>
            <w:vAlign w:val="center"/>
          </w:tcPr>
          <w:p w14:paraId="3C0BDEFE" w14:textId="77777777" w:rsidR="00085C11" w:rsidRPr="00A71D81" w:rsidRDefault="00085C11" w:rsidP="007760A5">
            <w:pPr>
              <w:jc w:val="center"/>
              <w:rPr>
                <w:rFonts w:ascii="GHEA Grapalat" w:hAnsi="GHEA Grapalat"/>
                <w:b/>
                <w:bCs/>
                <w:sz w:val="16"/>
                <w:szCs w:val="18"/>
                <w:lang w:val="es-ES"/>
              </w:rPr>
            </w:pPr>
          </w:p>
        </w:tc>
        <w:tc>
          <w:tcPr>
            <w:tcW w:w="2587" w:type="dxa"/>
            <w:vAlign w:val="center"/>
          </w:tcPr>
          <w:p w14:paraId="2E768433" w14:textId="30AEE93A" w:rsidR="00085C11" w:rsidRPr="00A71D81" w:rsidRDefault="00085C11"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5963" w:type="dxa"/>
            <w:vAlign w:val="center"/>
          </w:tcPr>
          <w:p w14:paraId="6F55DDC7" w14:textId="77777777" w:rsidR="00085C11" w:rsidRPr="00A71D81" w:rsidRDefault="00085C1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085C11" w:rsidRPr="00A71D81" w14:paraId="6B9AB6D5" w14:textId="77777777" w:rsidTr="008A598E">
        <w:trPr>
          <w:trHeight w:val="557"/>
        </w:trPr>
        <w:tc>
          <w:tcPr>
            <w:tcW w:w="1368" w:type="dxa"/>
          </w:tcPr>
          <w:p w14:paraId="01F59C5C" w14:textId="77777777" w:rsidR="00085C11" w:rsidRPr="00A71D81" w:rsidRDefault="00085C11" w:rsidP="007760A5">
            <w:pPr>
              <w:pStyle w:val="Heading3"/>
              <w:spacing w:line="240" w:lineRule="auto"/>
              <w:jc w:val="left"/>
              <w:rPr>
                <w:rFonts w:ascii="GHEA Grapalat" w:hAnsi="GHEA Grapalat"/>
                <w:b/>
                <w:lang w:val="hy-AM"/>
              </w:rPr>
            </w:pPr>
          </w:p>
        </w:tc>
        <w:tc>
          <w:tcPr>
            <w:tcW w:w="2587" w:type="dxa"/>
          </w:tcPr>
          <w:p w14:paraId="467C25FA" w14:textId="77777777" w:rsidR="00085C11" w:rsidRPr="00A71D81" w:rsidRDefault="00085C11" w:rsidP="007760A5">
            <w:pPr>
              <w:pStyle w:val="Heading3"/>
              <w:spacing w:line="240" w:lineRule="auto"/>
              <w:jc w:val="left"/>
              <w:rPr>
                <w:rFonts w:ascii="GHEA Grapalat" w:hAnsi="GHEA Grapalat"/>
                <w:b/>
                <w:lang w:val="hy-AM"/>
              </w:rPr>
            </w:pPr>
          </w:p>
        </w:tc>
        <w:tc>
          <w:tcPr>
            <w:tcW w:w="5963" w:type="dxa"/>
          </w:tcPr>
          <w:p w14:paraId="7BD66983" w14:textId="77777777" w:rsidR="00085C11" w:rsidRPr="00A71D81" w:rsidRDefault="00085C11"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71E84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598E">
        <w:rPr>
          <w:rFonts w:ascii="GHEA Grapalat" w:hAnsi="GHEA Grapalat" w:cs="Sylfaen"/>
          <w:b/>
          <w:lang w:val="hy-AM"/>
        </w:rPr>
        <w:t>ՀՊՏՀ-ԳՀԱՊՁԲ-25/Կ-2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657CA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598E">
        <w:rPr>
          <w:rFonts w:ascii="GHEA Grapalat" w:hAnsi="GHEA Grapalat" w:cs="Sylfaen"/>
          <w:b/>
          <w:lang w:val="hy-AM"/>
        </w:rPr>
        <w:t>ՀՊՏՀ-ԳՀԱՊՁԲ-25/Կ-2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57CF4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A598E">
        <w:rPr>
          <w:rFonts w:ascii="GHEA Grapalat" w:hAnsi="GHEA Grapalat" w:cs="Arial"/>
          <w:sz w:val="20"/>
          <w:szCs w:val="20"/>
          <w:lang w:val="es-ES"/>
        </w:rPr>
        <w:t>ՀՊՏՀ-ԳՀԱՊՁԲ-25/Կ-</w:t>
      </w:r>
      <w:proofErr w:type="gramStart"/>
      <w:r w:rsidR="008A598E">
        <w:rPr>
          <w:rFonts w:ascii="GHEA Grapalat" w:hAnsi="GHEA Grapalat" w:cs="Arial"/>
          <w:sz w:val="20"/>
          <w:szCs w:val="20"/>
          <w:lang w:val="es-ES"/>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778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778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778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778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1C4D8A5F" w:rsidR="006D2576" w:rsidRDefault="006D2576" w:rsidP="006D2576">
      <w:pPr>
        <w:ind w:right="309"/>
        <w:jc w:val="both"/>
        <w:rPr>
          <w:rFonts w:ascii="GHEA Grapalat" w:hAnsi="GHEA Grapalat"/>
          <w:i/>
          <w:sz w:val="16"/>
          <w:szCs w:val="16"/>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5C22D56" w14:textId="65521960" w:rsidR="005513E3" w:rsidRDefault="005513E3" w:rsidP="006D2576">
      <w:pPr>
        <w:ind w:right="309"/>
        <w:jc w:val="both"/>
        <w:rPr>
          <w:rFonts w:ascii="GHEA Grapalat" w:hAnsi="GHEA Grapalat"/>
          <w:i/>
          <w:sz w:val="16"/>
          <w:szCs w:val="16"/>
        </w:rPr>
      </w:pPr>
    </w:p>
    <w:p w14:paraId="658E773F" w14:textId="131CBF8A" w:rsidR="005513E3" w:rsidRPr="00332447" w:rsidRDefault="005513E3" w:rsidP="005513E3">
      <w:pPr>
        <w:pStyle w:val="BodyTextIndent3"/>
        <w:numPr>
          <w:ilvl w:val="0"/>
          <w:numId w:val="18"/>
        </w:numPr>
        <w:spacing w:line="240" w:lineRule="auto"/>
        <w:jc w:val="left"/>
        <w:rPr>
          <w:rFonts w:ascii="GHEA Grapalat" w:hAnsi="GHEA Grapalat"/>
          <w:b/>
          <w:bCs/>
          <w:iCs/>
          <w:lang w:val="es-ES" w:eastAsia="ru-RU"/>
        </w:rPr>
      </w:pPr>
      <w:r>
        <w:rPr>
          <w:rFonts w:ascii="GHEA Grapalat" w:hAnsi="GHEA Grapalat"/>
          <w:b/>
          <w:bCs/>
          <w:iCs/>
          <w:color w:val="FF0000"/>
          <w:lang w:val="es-ES" w:eastAsia="ru-RU"/>
        </w:rPr>
        <w:t xml:space="preserve"> 1-</w:t>
      </w:r>
      <w:r>
        <w:rPr>
          <w:rFonts w:ascii="GHEA Grapalat" w:hAnsi="GHEA Grapalat"/>
          <w:b/>
          <w:bCs/>
          <w:iCs/>
          <w:color w:val="FF0000"/>
          <w:lang w:val="hy-AM" w:eastAsia="ru-RU"/>
        </w:rPr>
        <w:t>ին չափաբաժնի մասով գ</w:t>
      </w:r>
      <w:proofErr w:type="spellStart"/>
      <w:r w:rsidRPr="00BC112C">
        <w:rPr>
          <w:rFonts w:ascii="GHEA Grapalat" w:hAnsi="GHEA Grapalat"/>
          <w:b/>
          <w:bCs/>
          <w:iCs/>
          <w:color w:val="FF0000"/>
          <w:lang w:val="es-ES" w:eastAsia="ru-RU"/>
        </w:rPr>
        <w:t>ների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համեմատությունը</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իրականացվելու</w:t>
      </w:r>
      <w:proofErr w:type="spellEnd"/>
      <w:r w:rsidRPr="00BC112C">
        <w:rPr>
          <w:rFonts w:ascii="GHEA Grapalat" w:hAnsi="GHEA Grapalat"/>
          <w:b/>
          <w:bCs/>
          <w:iCs/>
          <w:color w:val="FF0000"/>
          <w:lang w:val="es-ES" w:eastAsia="ru-RU"/>
        </w:rPr>
        <w:t xml:space="preserve"> է </w:t>
      </w:r>
      <w:proofErr w:type="spellStart"/>
      <w:r w:rsidRPr="00BC112C">
        <w:rPr>
          <w:rFonts w:ascii="GHEA Grapalat" w:hAnsi="GHEA Grapalat"/>
          <w:b/>
          <w:bCs/>
          <w:iCs/>
          <w:color w:val="FF0000"/>
          <w:lang w:val="es-ES" w:eastAsia="ru-RU"/>
        </w:rPr>
        <w:t>հիմք</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ընդունելով</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մասնակիցների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կողմից</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ներկայացված</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Դասասենյակների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կահույքի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հավաքածու</w:t>
      </w:r>
      <w:proofErr w:type="spellEnd"/>
      <w:r w:rsidRPr="00BC112C">
        <w:rPr>
          <w:rFonts w:ascii="GHEA Grapalat" w:hAnsi="GHEA Grapalat"/>
          <w:b/>
          <w:bCs/>
          <w:iCs/>
          <w:color w:val="FF0000"/>
          <w:lang w:val="es-ES" w:eastAsia="ru-RU"/>
        </w:rPr>
        <w:t xml:space="preserve"> N</w:t>
      </w:r>
      <w:r>
        <w:rPr>
          <w:rFonts w:ascii="GHEA Grapalat" w:hAnsi="GHEA Grapalat"/>
          <w:b/>
          <w:bCs/>
          <w:iCs/>
          <w:color w:val="FF0000"/>
          <w:lang w:val="es-ES" w:eastAsia="ru-RU"/>
        </w:rPr>
        <w:t xml:space="preserve"> 4</w:t>
      </w:r>
      <w:r>
        <w:rPr>
          <w:rFonts w:ascii="GHEA Grapalat" w:hAnsi="GHEA Grapalat"/>
          <w:b/>
          <w:bCs/>
          <w:iCs/>
          <w:color w:val="FF0000"/>
          <w:lang w:val="hy-AM" w:eastAsia="ru-RU"/>
        </w:rPr>
        <w:t xml:space="preserve">-ի </w:t>
      </w:r>
      <w:proofErr w:type="spellStart"/>
      <w:r w:rsidRPr="00BC112C">
        <w:rPr>
          <w:rFonts w:ascii="GHEA Grapalat" w:hAnsi="GHEA Grapalat"/>
          <w:b/>
          <w:bCs/>
          <w:iCs/>
          <w:color w:val="FF0000"/>
          <w:lang w:val="es-ES" w:eastAsia="ru-RU"/>
        </w:rPr>
        <w:t>ամբողջ</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լրակազմի</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համար</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առաջարկվող</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ընդհանուր</w:t>
      </w:r>
      <w:proofErr w:type="spellEnd"/>
      <w:r w:rsidRPr="00BC112C">
        <w:rPr>
          <w:rFonts w:ascii="GHEA Grapalat" w:hAnsi="GHEA Grapalat"/>
          <w:b/>
          <w:bCs/>
          <w:iCs/>
          <w:color w:val="FF0000"/>
          <w:lang w:val="es-ES" w:eastAsia="ru-RU"/>
        </w:rPr>
        <w:t xml:space="preserve"> </w:t>
      </w:r>
      <w:proofErr w:type="spellStart"/>
      <w:r w:rsidRPr="00BC112C">
        <w:rPr>
          <w:rFonts w:ascii="GHEA Grapalat" w:hAnsi="GHEA Grapalat"/>
          <w:b/>
          <w:bCs/>
          <w:iCs/>
          <w:color w:val="FF0000"/>
          <w:lang w:val="es-ES" w:eastAsia="ru-RU"/>
        </w:rPr>
        <w:t>գինը</w:t>
      </w:r>
      <w:proofErr w:type="spellEnd"/>
      <w:r w:rsidRPr="00BC112C">
        <w:rPr>
          <w:rFonts w:ascii="GHEA Grapalat" w:hAnsi="GHEA Grapalat"/>
          <w:b/>
          <w:bCs/>
          <w:iCs/>
          <w:color w:val="FF0000"/>
          <w:lang w:val="es-ES" w:eastAsia="ru-RU"/>
        </w:rPr>
        <w:t xml:space="preserve">։ </w:t>
      </w:r>
    </w:p>
    <w:p w14:paraId="19A46F9D" w14:textId="77777777" w:rsidR="005513E3" w:rsidRPr="006265F4" w:rsidRDefault="005513E3" w:rsidP="006D2576">
      <w:pPr>
        <w:ind w:right="309"/>
        <w:jc w:val="both"/>
        <w:rPr>
          <w:rFonts w:ascii="GHEA Grapalat" w:hAnsi="GHEA Grapalat"/>
          <w:bCs/>
          <w:i/>
          <w:iCs/>
          <w:sz w:val="20"/>
          <w:lang w:val="es-ES"/>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802158" w14:textId="77777777" w:rsidR="005513E3" w:rsidRPr="00387EA1" w:rsidRDefault="005513E3" w:rsidP="005513E3">
      <w:pPr>
        <w:spacing w:line="276" w:lineRule="auto"/>
        <w:ind w:left="180" w:firstLine="270"/>
        <w:jc w:val="right"/>
        <w:rPr>
          <w:rFonts w:ascii="GHEA Grapalat" w:hAnsi="GHEA Grapalat" w:cs="Arial"/>
          <w:b/>
          <w:sz w:val="20"/>
          <w:szCs w:val="20"/>
          <w:lang w:val="hy-AM"/>
        </w:rPr>
      </w:pPr>
      <w:r w:rsidRPr="00387EA1">
        <w:rPr>
          <w:rFonts w:ascii="GHEA Grapalat" w:hAnsi="GHEA Grapalat" w:cs="Sylfaen"/>
          <w:b/>
          <w:sz w:val="20"/>
          <w:szCs w:val="20"/>
          <w:lang w:val="hy-AM"/>
        </w:rPr>
        <w:lastRenderedPageBreak/>
        <w:t>Հավելված</w:t>
      </w:r>
      <w:r w:rsidRPr="00387EA1">
        <w:rPr>
          <w:rFonts w:ascii="GHEA Grapalat" w:hAnsi="GHEA Grapalat" w:cs="Arial"/>
          <w:b/>
          <w:sz w:val="20"/>
          <w:szCs w:val="20"/>
          <w:lang w:val="hy-AM"/>
        </w:rPr>
        <w:t xml:space="preserve"> 2</w:t>
      </w:r>
      <w:r>
        <w:rPr>
          <w:rFonts w:ascii="GHEA Grapalat" w:hAnsi="GHEA Grapalat" w:cs="Arial"/>
          <w:b/>
          <w:sz w:val="20"/>
          <w:szCs w:val="20"/>
          <w:lang w:val="hy-AM"/>
        </w:rPr>
        <w:t>/1</w:t>
      </w:r>
    </w:p>
    <w:p w14:paraId="768C0E5F" w14:textId="3A692EFF" w:rsidR="005513E3" w:rsidRPr="00353CC6" w:rsidRDefault="005513E3" w:rsidP="005513E3">
      <w:pPr>
        <w:spacing w:line="276" w:lineRule="auto"/>
        <w:ind w:left="180" w:firstLine="270"/>
        <w:jc w:val="right"/>
        <w:rPr>
          <w:rFonts w:ascii="GHEA Grapalat" w:hAnsi="GHEA Grapalat" w:cs="Sylfaen"/>
          <w:b/>
          <w:sz w:val="20"/>
          <w:szCs w:val="20"/>
          <w:lang w:val="hy-AM"/>
        </w:rPr>
      </w:pPr>
      <w:r w:rsidRPr="005513E3">
        <w:rPr>
          <w:rFonts w:ascii="GHEA Grapalat" w:hAnsi="GHEA Grapalat" w:cs="Sylfaen"/>
          <w:b/>
          <w:sz w:val="20"/>
          <w:szCs w:val="20"/>
          <w:lang w:val="hy-AM"/>
        </w:rPr>
        <w:t xml:space="preserve">«ՀՊՏՀ-ԳՀԱՊՁԲ-25/Կ-2»*  </w:t>
      </w:r>
      <w:r w:rsidRPr="00387EA1">
        <w:rPr>
          <w:rFonts w:ascii="GHEA Grapalat" w:hAnsi="GHEA Grapalat" w:cs="Sylfaen"/>
          <w:b/>
          <w:sz w:val="20"/>
          <w:szCs w:val="20"/>
          <w:lang w:val="hy-AM"/>
        </w:rPr>
        <w:t>ծածկագրով</w:t>
      </w:r>
    </w:p>
    <w:p w14:paraId="761057CE" w14:textId="77777777" w:rsidR="005513E3" w:rsidRPr="00353CC6" w:rsidRDefault="005513E3" w:rsidP="005513E3">
      <w:pPr>
        <w:spacing w:line="276" w:lineRule="auto"/>
        <w:ind w:left="180" w:firstLine="270"/>
        <w:jc w:val="right"/>
        <w:rPr>
          <w:rFonts w:ascii="GHEA Grapalat" w:hAnsi="GHEA Grapalat" w:cs="Sylfaen"/>
          <w:b/>
          <w:sz w:val="20"/>
          <w:szCs w:val="20"/>
          <w:lang w:val="hy-AM"/>
        </w:rPr>
      </w:pPr>
      <w:r>
        <w:rPr>
          <w:rFonts w:ascii="GHEA Grapalat" w:hAnsi="GHEA Grapalat" w:cs="Sylfaen"/>
          <w:b/>
          <w:sz w:val="20"/>
          <w:szCs w:val="20"/>
          <w:lang w:val="hy-AM"/>
        </w:rPr>
        <w:t>գնանշման հարցում</w:t>
      </w:r>
      <w:r w:rsidRPr="00353CC6">
        <w:rPr>
          <w:rFonts w:ascii="GHEA Grapalat" w:hAnsi="GHEA Grapalat" w:cs="Sylfaen"/>
          <w:b/>
          <w:sz w:val="20"/>
          <w:szCs w:val="20"/>
          <w:lang w:val="hy-AM"/>
        </w:rPr>
        <w:t xml:space="preserve">ի </w:t>
      </w:r>
      <w:r w:rsidRPr="00387EA1">
        <w:rPr>
          <w:rFonts w:ascii="GHEA Grapalat" w:hAnsi="GHEA Grapalat" w:cs="Sylfaen"/>
          <w:b/>
          <w:sz w:val="20"/>
          <w:szCs w:val="20"/>
          <w:lang w:val="hy-AM"/>
        </w:rPr>
        <w:t>հրավերի</w:t>
      </w:r>
    </w:p>
    <w:p w14:paraId="6C057F6E" w14:textId="77777777" w:rsidR="005513E3" w:rsidRPr="00387EA1" w:rsidRDefault="005513E3" w:rsidP="005513E3">
      <w:pPr>
        <w:spacing w:line="276" w:lineRule="auto"/>
        <w:ind w:left="180" w:firstLine="270"/>
        <w:rPr>
          <w:rFonts w:ascii="GHEA Grapalat" w:hAnsi="GHEA Grapalat"/>
          <w:lang w:val="hy-AM"/>
        </w:rPr>
      </w:pPr>
    </w:p>
    <w:p w14:paraId="29F69A12" w14:textId="038BC567" w:rsidR="005513E3" w:rsidRDefault="00973273" w:rsidP="00973273">
      <w:pPr>
        <w:pStyle w:val="BodyTextIndent3"/>
        <w:spacing w:line="276" w:lineRule="auto"/>
        <w:jc w:val="center"/>
        <w:rPr>
          <w:rFonts w:ascii="GHEA Grapalat" w:hAnsi="GHEA Grapalat" w:cs="Sylfaen"/>
          <w:b/>
          <w:lang w:val="hy-AM"/>
        </w:rPr>
      </w:pPr>
      <w:r w:rsidRPr="00973273">
        <w:rPr>
          <w:rFonts w:ascii="GHEA Grapalat" w:hAnsi="GHEA Grapalat" w:cs="Calibri"/>
          <w:b/>
          <w:bCs/>
          <w:lang w:val="hy-AM"/>
        </w:rPr>
        <w:t>ԴԱՍԱՍԵՆՅԱԿՆԵՐԻ ԿԱՀՈՒՅՔԻ ՀԱՎԱՔԱԾՈՒ</w:t>
      </w:r>
      <w:r>
        <w:rPr>
          <w:rFonts w:ascii="GHEA Grapalat" w:hAnsi="GHEA Grapalat" w:cs="Calibri"/>
          <w:b/>
          <w:bCs/>
          <w:lang w:val="hy-AM"/>
        </w:rPr>
        <w:t>Ի</w:t>
      </w:r>
      <w:r w:rsidRPr="00973273">
        <w:rPr>
          <w:rFonts w:ascii="GHEA Grapalat" w:hAnsi="GHEA Grapalat" w:cs="Calibri"/>
          <w:b/>
          <w:bCs/>
          <w:lang w:val="hy-AM"/>
        </w:rPr>
        <w:t xml:space="preserve"> </w:t>
      </w:r>
      <w:r w:rsidRPr="00973273">
        <w:rPr>
          <w:rFonts w:ascii="GHEA Grapalat" w:hAnsi="GHEA Grapalat" w:cs="Calibri"/>
          <w:b/>
          <w:bCs/>
          <w:lang w:val="hy-AM"/>
        </w:rPr>
        <w:t>N</w:t>
      </w:r>
      <w:r>
        <w:rPr>
          <w:rFonts w:ascii="GHEA Grapalat" w:hAnsi="GHEA Grapalat" w:cs="Calibri"/>
          <w:b/>
          <w:bCs/>
          <w:lang w:val="hy-AM"/>
        </w:rPr>
        <w:t xml:space="preserve"> 4</w:t>
      </w:r>
      <w:r>
        <w:rPr>
          <w:rFonts w:ascii="GHEA Grapalat" w:hAnsi="GHEA Grapalat" w:cs="Calibri"/>
          <w:b/>
          <w:bCs/>
          <w:lang w:val="hy-AM"/>
        </w:rPr>
        <w:t>-Ի</w:t>
      </w:r>
    </w:p>
    <w:p w14:paraId="748168CC" w14:textId="77777777" w:rsidR="005513E3" w:rsidRDefault="005513E3" w:rsidP="005513E3">
      <w:pPr>
        <w:pStyle w:val="BodyTextIndent3"/>
        <w:spacing w:line="276" w:lineRule="auto"/>
        <w:jc w:val="center"/>
        <w:rPr>
          <w:rFonts w:ascii="GHEA Grapalat" w:hAnsi="GHEA Grapalat" w:cs="Sylfaen"/>
          <w:b/>
          <w:lang w:val="hy-AM"/>
        </w:rPr>
      </w:pPr>
      <w:r>
        <w:rPr>
          <w:rFonts w:ascii="GHEA Grapalat" w:hAnsi="GHEA Grapalat" w:cs="Sylfaen"/>
          <w:b/>
          <w:lang w:val="hy-AM"/>
        </w:rPr>
        <w:t>ԳՆԱՅԻՆ ԱՌԱՋԱՐԿԻ ԲԱՑՎԱԾՔԸ</w:t>
      </w:r>
    </w:p>
    <w:p w14:paraId="239E4628" w14:textId="77777777" w:rsidR="005513E3" w:rsidRDefault="005513E3" w:rsidP="005513E3">
      <w:pPr>
        <w:pStyle w:val="BodyTextIndent3"/>
        <w:spacing w:line="276" w:lineRule="auto"/>
        <w:jc w:val="center"/>
        <w:rPr>
          <w:rFonts w:ascii="GHEA Grapalat" w:hAnsi="GHEA Grapalat" w:cs="Sylfaen"/>
          <w:b/>
          <w:lang w:val="hy-AM"/>
        </w:rPr>
      </w:pPr>
    </w:p>
    <w:tbl>
      <w:tblPr>
        <w:tblStyle w:val="TableGrid1"/>
        <w:tblW w:w="10172" w:type="dxa"/>
        <w:tblInd w:w="-275" w:type="dxa"/>
        <w:tblLook w:val="0000" w:firstRow="0" w:lastRow="0" w:firstColumn="0" w:lastColumn="0" w:noHBand="0" w:noVBand="0"/>
      </w:tblPr>
      <w:tblGrid>
        <w:gridCol w:w="4770"/>
        <w:gridCol w:w="1127"/>
        <w:gridCol w:w="1066"/>
        <w:gridCol w:w="1407"/>
        <w:gridCol w:w="1784"/>
        <w:gridCol w:w="18"/>
      </w:tblGrid>
      <w:tr w:rsidR="005513E3" w:rsidRPr="00963221" w14:paraId="478F00D7" w14:textId="77777777" w:rsidTr="002B4423">
        <w:trPr>
          <w:trHeight w:val="548"/>
        </w:trPr>
        <w:tc>
          <w:tcPr>
            <w:tcW w:w="10172" w:type="dxa"/>
            <w:gridSpan w:val="6"/>
            <w:shd w:val="clear" w:color="auto" w:fill="D0CECE" w:themeFill="background2" w:themeFillShade="E6"/>
            <w:vAlign w:val="center"/>
          </w:tcPr>
          <w:p w14:paraId="09F643AD" w14:textId="71F968D6" w:rsidR="005513E3" w:rsidRPr="005513E3" w:rsidRDefault="005513E3" w:rsidP="002B4423">
            <w:pPr>
              <w:spacing w:line="276" w:lineRule="auto"/>
              <w:jc w:val="center"/>
              <w:rPr>
                <w:rFonts w:ascii="GHEA Grapalat" w:hAnsi="GHEA Grapalat"/>
                <w:b/>
                <w:bCs/>
                <w:sz w:val="18"/>
                <w:szCs w:val="18"/>
                <w:lang w:val="hy-AM"/>
              </w:rPr>
            </w:pPr>
            <w:proofErr w:type="spellStart"/>
            <w:r w:rsidRPr="00353CC6">
              <w:rPr>
                <w:rFonts w:ascii="GHEA Grapalat" w:eastAsia="Times New Roman" w:hAnsi="GHEA Grapalat" w:cs="Calibri"/>
                <w:b/>
                <w:bCs/>
                <w:sz w:val="20"/>
                <w:szCs w:val="20"/>
              </w:rPr>
              <w:t>Դասասենյակների</w:t>
            </w:r>
            <w:proofErr w:type="spellEnd"/>
            <w:r w:rsidRPr="00353CC6">
              <w:rPr>
                <w:rFonts w:ascii="GHEA Grapalat" w:eastAsia="Times New Roman" w:hAnsi="GHEA Grapalat" w:cs="Calibri"/>
                <w:b/>
                <w:bCs/>
                <w:sz w:val="20"/>
                <w:szCs w:val="20"/>
              </w:rPr>
              <w:t xml:space="preserve"> </w:t>
            </w:r>
            <w:proofErr w:type="spellStart"/>
            <w:r w:rsidRPr="00353CC6">
              <w:rPr>
                <w:rFonts w:ascii="GHEA Grapalat" w:eastAsia="Times New Roman" w:hAnsi="GHEA Grapalat" w:cs="Calibri"/>
                <w:b/>
                <w:bCs/>
                <w:sz w:val="20"/>
                <w:szCs w:val="20"/>
              </w:rPr>
              <w:t>կահույքի</w:t>
            </w:r>
            <w:proofErr w:type="spellEnd"/>
            <w:r w:rsidRPr="00353CC6">
              <w:rPr>
                <w:rFonts w:ascii="GHEA Grapalat" w:eastAsia="Times New Roman" w:hAnsi="GHEA Grapalat" w:cs="Calibri"/>
                <w:b/>
                <w:bCs/>
                <w:sz w:val="20"/>
                <w:szCs w:val="20"/>
              </w:rPr>
              <w:t xml:space="preserve"> </w:t>
            </w:r>
            <w:proofErr w:type="spellStart"/>
            <w:r w:rsidRPr="00353CC6">
              <w:rPr>
                <w:rFonts w:ascii="GHEA Grapalat" w:eastAsia="Times New Roman" w:hAnsi="GHEA Grapalat" w:cs="Calibri"/>
                <w:b/>
                <w:bCs/>
                <w:sz w:val="20"/>
                <w:szCs w:val="20"/>
              </w:rPr>
              <w:t>հավաքածու</w:t>
            </w:r>
            <w:proofErr w:type="spellEnd"/>
            <w:r w:rsidRPr="00353CC6">
              <w:rPr>
                <w:rFonts w:ascii="GHEA Grapalat" w:eastAsia="Times New Roman" w:hAnsi="GHEA Grapalat" w:cs="Calibri"/>
                <w:b/>
                <w:bCs/>
                <w:sz w:val="20"/>
                <w:szCs w:val="20"/>
              </w:rPr>
              <w:t xml:space="preserve"> </w:t>
            </w:r>
            <w:r>
              <w:rPr>
                <w:rFonts w:ascii="GHEA Grapalat" w:eastAsia="Times New Roman" w:hAnsi="GHEA Grapalat" w:cs="Calibri"/>
                <w:b/>
                <w:bCs/>
                <w:sz w:val="20"/>
                <w:szCs w:val="20"/>
              </w:rPr>
              <w:t>–</w:t>
            </w:r>
            <w:r w:rsidRPr="00353CC6">
              <w:rPr>
                <w:rFonts w:ascii="GHEA Grapalat" w:eastAsia="Times New Roman" w:hAnsi="GHEA Grapalat" w:cs="Calibri"/>
                <w:b/>
                <w:bCs/>
                <w:sz w:val="20"/>
                <w:szCs w:val="20"/>
              </w:rPr>
              <w:t xml:space="preserve"> N</w:t>
            </w:r>
            <w:r>
              <w:rPr>
                <w:rFonts w:ascii="GHEA Grapalat" w:eastAsia="Times New Roman" w:hAnsi="GHEA Grapalat" w:cs="Calibri"/>
                <w:b/>
                <w:bCs/>
                <w:sz w:val="20"/>
                <w:szCs w:val="20"/>
                <w:lang w:val="hy-AM"/>
              </w:rPr>
              <w:t xml:space="preserve"> 4</w:t>
            </w:r>
          </w:p>
        </w:tc>
      </w:tr>
      <w:tr w:rsidR="005513E3" w:rsidRPr="00963221" w14:paraId="0B902DA8" w14:textId="77777777" w:rsidTr="002B4423">
        <w:tblPrEx>
          <w:tblLook w:val="04A0" w:firstRow="1" w:lastRow="0" w:firstColumn="1" w:lastColumn="0" w:noHBand="0" w:noVBand="1"/>
        </w:tblPrEx>
        <w:trPr>
          <w:gridAfter w:val="1"/>
          <w:wAfter w:w="18" w:type="dxa"/>
          <w:trHeight w:val="319"/>
        </w:trPr>
        <w:tc>
          <w:tcPr>
            <w:tcW w:w="4770" w:type="dxa"/>
            <w:vAlign w:val="center"/>
          </w:tcPr>
          <w:p w14:paraId="54200C66"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Անվանումը</w:t>
            </w:r>
          </w:p>
        </w:tc>
        <w:tc>
          <w:tcPr>
            <w:tcW w:w="1127" w:type="dxa"/>
            <w:vAlign w:val="center"/>
          </w:tcPr>
          <w:p w14:paraId="6C888C27"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kern w:val="2"/>
                <w:sz w:val="18"/>
                <w:szCs w:val="18"/>
                <w14:ligatures w14:val="standardContextual"/>
              </w:rPr>
              <w:t>Չ/Մ</w:t>
            </w:r>
          </w:p>
        </w:tc>
        <w:tc>
          <w:tcPr>
            <w:tcW w:w="1066" w:type="dxa"/>
            <w:vAlign w:val="center"/>
          </w:tcPr>
          <w:p w14:paraId="4D75B1F9"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Քանակ</w:t>
            </w:r>
          </w:p>
        </w:tc>
        <w:tc>
          <w:tcPr>
            <w:tcW w:w="1407" w:type="dxa"/>
            <w:vAlign w:val="center"/>
          </w:tcPr>
          <w:p w14:paraId="37397666"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Միավորի գին</w:t>
            </w:r>
          </w:p>
        </w:tc>
        <w:tc>
          <w:tcPr>
            <w:tcW w:w="1784" w:type="dxa"/>
            <w:vAlign w:val="center"/>
          </w:tcPr>
          <w:p w14:paraId="327FF1D6"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Ընդհանուր գինը</w:t>
            </w:r>
          </w:p>
          <w:p w14:paraId="716D5CDB" w14:textId="77777777" w:rsidR="005513E3" w:rsidRPr="00963221" w:rsidRDefault="005513E3" w:rsidP="002B4423">
            <w:pPr>
              <w:spacing w:line="276" w:lineRule="auto"/>
              <w:jc w:val="center"/>
              <w:rPr>
                <w:rFonts w:ascii="GHEA Grapalat" w:hAnsi="GHEA Grapalat"/>
                <w:b/>
                <w:sz w:val="18"/>
                <w:szCs w:val="18"/>
                <w:lang w:val="hy-AM"/>
              </w:rPr>
            </w:pPr>
            <w:r w:rsidRPr="00963221">
              <w:rPr>
                <w:rFonts w:ascii="GHEA Grapalat" w:hAnsi="GHEA Grapalat"/>
                <w:b/>
                <w:sz w:val="18"/>
                <w:szCs w:val="18"/>
                <w:lang w:val="hy-AM"/>
              </w:rPr>
              <w:t>/ՀՀ դրամ</w:t>
            </w:r>
          </w:p>
        </w:tc>
      </w:tr>
      <w:tr w:rsidR="005513E3" w:rsidRPr="00353CC6" w14:paraId="1AF91F15" w14:textId="77777777" w:rsidTr="002B4423">
        <w:tblPrEx>
          <w:tblLook w:val="04A0" w:firstRow="1" w:lastRow="0" w:firstColumn="1" w:lastColumn="0" w:noHBand="0" w:noVBand="1"/>
        </w:tblPrEx>
        <w:trPr>
          <w:gridAfter w:val="1"/>
          <w:wAfter w:w="18" w:type="dxa"/>
          <w:trHeight w:val="530"/>
        </w:trPr>
        <w:tc>
          <w:tcPr>
            <w:tcW w:w="4770" w:type="dxa"/>
            <w:vAlign w:val="center"/>
          </w:tcPr>
          <w:p w14:paraId="35342F51" w14:textId="77777777" w:rsidR="005513E3" w:rsidRPr="00963221" w:rsidRDefault="005513E3" w:rsidP="002B4423">
            <w:pPr>
              <w:spacing w:line="276" w:lineRule="auto"/>
              <w:rPr>
                <w:rFonts w:ascii="GHEA Grapalat" w:hAnsi="GHEA Grapalat" w:cs="GHEA Grapalat"/>
                <w:sz w:val="18"/>
                <w:szCs w:val="18"/>
                <w:lang w:val="hy-AM"/>
              </w:rPr>
            </w:pPr>
            <w:r w:rsidRPr="00353CC6">
              <w:rPr>
                <w:rFonts w:ascii="GHEA Grapalat" w:hAnsi="GHEA Grapalat" w:cs="GHEA Grapalat"/>
                <w:sz w:val="18"/>
                <w:szCs w:val="18"/>
                <w:lang w:val="hy-AM"/>
              </w:rPr>
              <w:t xml:space="preserve">Սեղան ուսանողական 3 տեղանոց դիմացը փակ </w:t>
            </w:r>
          </w:p>
        </w:tc>
        <w:tc>
          <w:tcPr>
            <w:tcW w:w="1127" w:type="dxa"/>
            <w:vAlign w:val="center"/>
          </w:tcPr>
          <w:p w14:paraId="2E08137D" w14:textId="77777777" w:rsidR="005513E3" w:rsidRPr="00963221" w:rsidRDefault="005513E3" w:rsidP="002B4423">
            <w:pPr>
              <w:spacing w:line="276" w:lineRule="auto"/>
              <w:jc w:val="center"/>
              <w:rPr>
                <w:rFonts w:ascii="GHEA Grapalat" w:hAnsi="GHEA Grapalat" w:cs="GHEA Grapalat"/>
                <w:sz w:val="18"/>
                <w:szCs w:val="18"/>
                <w:lang w:val="hy-AM"/>
              </w:rPr>
            </w:pPr>
            <w:r>
              <w:rPr>
                <w:rFonts w:ascii="GHEA Grapalat" w:hAnsi="GHEA Grapalat" w:cs="GHEA Grapalat"/>
                <w:sz w:val="18"/>
                <w:szCs w:val="18"/>
                <w:lang w:val="hy-AM"/>
              </w:rPr>
              <w:t>հատ</w:t>
            </w:r>
          </w:p>
        </w:tc>
        <w:tc>
          <w:tcPr>
            <w:tcW w:w="1066" w:type="dxa"/>
            <w:vAlign w:val="center"/>
          </w:tcPr>
          <w:p w14:paraId="06E06CD1" w14:textId="16BD8281" w:rsidR="005513E3" w:rsidRPr="00963221" w:rsidRDefault="003E0E9F" w:rsidP="002B4423">
            <w:pPr>
              <w:spacing w:line="276" w:lineRule="auto"/>
              <w:jc w:val="center"/>
              <w:rPr>
                <w:rFonts w:ascii="GHEA Grapalat" w:hAnsi="GHEA Grapalat"/>
                <w:sz w:val="18"/>
                <w:szCs w:val="18"/>
                <w:lang w:val="hy-AM"/>
              </w:rPr>
            </w:pPr>
            <w:r>
              <w:rPr>
                <w:rFonts w:ascii="GHEA Grapalat" w:hAnsi="GHEA Grapalat"/>
                <w:sz w:val="18"/>
                <w:szCs w:val="18"/>
                <w:lang w:val="hy-AM"/>
              </w:rPr>
              <w:t>51</w:t>
            </w:r>
          </w:p>
        </w:tc>
        <w:tc>
          <w:tcPr>
            <w:tcW w:w="1407" w:type="dxa"/>
            <w:vAlign w:val="center"/>
          </w:tcPr>
          <w:p w14:paraId="6ABB4F90" w14:textId="77777777" w:rsidR="005513E3" w:rsidRPr="00963221" w:rsidRDefault="005513E3" w:rsidP="002B4423">
            <w:pPr>
              <w:tabs>
                <w:tab w:val="left" w:pos="2970"/>
              </w:tabs>
              <w:spacing w:line="276" w:lineRule="auto"/>
              <w:jc w:val="center"/>
              <w:rPr>
                <w:rFonts w:ascii="GHEA Grapalat" w:hAnsi="GHEA Grapalat"/>
                <w:sz w:val="18"/>
                <w:szCs w:val="18"/>
                <w:lang w:val="hy-AM"/>
              </w:rPr>
            </w:pPr>
          </w:p>
        </w:tc>
        <w:tc>
          <w:tcPr>
            <w:tcW w:w="1784" w:type="dxa"/>
            <w:vAlign w:val="center"/>
          </w:tcPr>
          <w:p w14:paraId="2EE825A6" w14:textId="77777777" w:rsidR="005513E3" w:rsidRPr="00963221" w:rsidRDefault="005513E3" w:rsidP="002B4423">
            <w:pPr>
              <w:tabs>
                <w:tab w:val="left" w:pos="2970"/>
              </w:tabs>
              <w:spacing w:line="276" w:lineRule="auto"/>
              <w:jc w:val="center"/>
              <w:rPr>
                <w:rFonts w:ascii="GHEA Grapalat" w:hAnsi="GHEA Grapalat"/>
                <w:sz w:val="18"/>
                <w:szCs w:val="18"/>
                <w:lang w:val="hy-AM"/>
              </w:rPr>
            </w:pPr>
          </w:p>
        </w:tc>
      </w:tr>
      <w:tr w:rsidR="005513E3" w:rsidRPr="00353CC6" w14:paraId="3F6275FE" w14:textId="77777777" w:rsidTr="002B4423">
        <w:tblPrEx>
          <w:tblLook w:val="04A0" w:firstRow="1" w:lastRow="0" w:firstColumn="1" w:lastColumn="0" w:noHBand="0" w:noVBand="1"/>
        </w:tblPrEx>
        <w:trPr>
          <w:gridAfter w:val="1"/>
          <w:wAfter w:w="18" w:type="dxa"/>
          <w:trHeight w:val="449"/>
        </w:trPr>
        <w:tc>
          <w:tcPr>
            <w:tcW w:w="4770" w:type="dxa"/>
            <w:vAlign w:val="center"/>
          </w:tcPr>
          <w:p w14:paraId="622A30EF" w14:textId="77777777" w:rsidR="005513E3" w:rsidRPr="00963221" w:rsidRDefault="005513E3" w:rsidP="002B4423">
            <w:pPr>
              <w:spacing w:line="276" w:lineRule="auto"/>
              <w:rPr>
                <w:rFonts w:ascii="GHEA Grapalat" w:hAnsi="GHEA Grapalat" w:cs="GHEA Grapalat"/>
                <w:sz w:val="18"/>
                <w:szCs w:val="18"/>
                <w:lang w:val="hy-AM"/>
              </w:rPr>
            </w:pPr>
            <w:r w:rsidRPr="00353CC6">
              <w:rPr>
                <w:rFonts w:ascii="GHEA Grapalat" w:hAnsi="GHEA Grapalat" w:cs="GHEA Grapalat"/>
                <w:sz w:val="18"/>
                <w:szCs w:val="18"/>
                <w:lang w:val="hy-AM"/>
              </w:rPr>
              <w:t>Սեղան ուսանողական 2 տեղանոց դիմացը փակ</w:t>
            </w:r>
          </w:p>
        </w:tc>
        <w:tc>
          <w:tcPr>
            <w:tcW w:w="1127" w:type="dxa"/>
            <w:vAlign w:val="center"/>
          </w:tcPr>
          <w:p w14:paraId="07A42588" w14:textId="77777777" w:rsidR="005513E3" w:rsidRPr="00963221" w:rsidRDefault="005513E3" w:rsidP="002B4423">
            <w:pPr>
              <w:spacing w:line="276" w:lineRule="auto"/>
              <w:jc w:val="center"/>
              <w:rPr>
                <w:rFonts w:ascii="GHEA Grapalat" w:hAnsi="GHEA Grapalat" w:cs="GHEA Grapalat"/>
                <w:sz w:val="18"/>
                <w:szCs w:val="18"/>
                <w:lang w:val="hy-AM"/>
              </w:rPr>
            </w:pPr>
            <w:r w:rsidRPr="00353CC6">
              <w:rPr>
                <w:rFonts w:ascii="GHEA Grapalat" w:hAnsi="GHEA Grapalat" w:cs="GHEA Grapalat"/>
                <w:sz w:val="18"/>
                <w:szCs w:val="18"/>
                <w:lang w:val="hy-AM"/>
              </w:rPr>
              <w:t>հատ</w:t>
            </w:r>
          </w:p>
        </w:tc>
        <w:tc>
          <w:tcPr>
            <w:tcW w:w="1066" w:type="dxa"/>
            <w:vAlign w:val="center"/>
          </w:tcPr>
          <w:p w14:paraId="3F408AAE" w14:textId="7AC2BD7A" w:rsidR="005513E3" w:rsidRPr="00963221" w:rsidRDefault="003E0E9F" w:rsidP="002B4423">
            <w:pPr>
              <w:spacing w:line="276" w:lineRule="auto"/>
              <w:jc w:val="center"/>
              <w:rPr>
                <w:rFonts w:ascii="GHEA Grapalat" w:hAnsi="GHEA Grapalat"/>
                <w:sz w:val="18"/>
                <w:szCs w:val="18"/>
                <w:lang w:val="hy-AM"/>
              </w:rPr>
            </w:pPr>
            <w:r>
              <w:rPr>
                <w:rFonts w:ascii="GHEA Grapalat" w:hAnsi="GHEA Grapalat"/>
                <w:sz w:val="18"/>
                <w:szCs w:val="18"/>
                <w:lang w:val="hy-AM"/>
              </w:rPr>
              <w:t>20</w:t>
            </w:r>
          </w:p>
        </w:tc>
        <w:tc>
          <w:tcPr>
            <w:tcW w:w="1407" w:type="dxa"/>
            <w:vAlign w:val="center"/>
          </w:tcPr>
          <w:p w14:paraId="2A14F880" w14:textId="77777777" w:rsidR="005513E3" w:rsidRPr="00963221" w:rsidRDefault="005513E3" w:rsidP="002B4423">
            <w:pPr>
              <w:spacing w:line="276" w:lineRule="auto"/>
              <w:jc w:val="center"/>
              <w:rPr>
                <w:rFonts w:ascii="GHEA Grapalat" w:hAnsi="GHEA Grapalat"/>
                <w:sz w:val="18"/>
                <w:szCs w:val="18"/>
                <w:lang w:val="hy-AM"/>
              </w:rPr>
            </w:pPr>
          </w:p>
        </w:tc>
        <w:tc>
          <w:tcPr>
            <w:tcW w:w="1784" w:type="dxa"/>
            <w:vAlign w:val="center"/>
          </w:tcPr>
          <w:p w14:paraId="018DFE53" w14:textId="77777777" w:rsidR="005513E3" w:rsidRPr="00963221" w:rsidRDefault="005513E3" w:rsidP="002B4423">
            <w:pPr>
              <w:spacing w:line="276" w:lineRule="auto"/>
              <w:jc w:val="center"/>
              <w:rPr>
                <w:rFonts w:ascii="GHEA Grapalat" w:hAnsi="GHEA Grapalat"/>
                <w:sz w:val="18"/>
                <w:szCs w:val="18"/>
                <w:lang w:val="hy-AM"/>
              </w:rPr>
            </w:pPr>
          </w:p>
        </w:tc>
      </w:tr>
      <w:tr w:rsidR="005513E3" w:rsidRPr="00353CC6" w14:paraId="4967B9E9" w14:textId="77777777" w:rsidTr="002B4423">
        <w:tblPrEx>
          <w:tblLook w:val="04A0" w:firstRow="1" w:lastRow="0" w:firstColumn="1" w:lastColumn="0" w:noHBand="0" w:noVBand="1"/>
        </w:tblPrEx>
        <w:trPr>
          <w:gridAfter w:val="1"/>
          <w:wAfter w:w="18" w:type="dxa"/>
          <w:trHeight w:val="440"/>
        </w:trPr>
        <w:tc>
          <w:tcPr>
            <w:tcW w:w="4770" w:type="dxa"/>
            <w:vAlign w:val="center"/>
          </w:tcPr>
          <w:p w14:paraId="3F5561D3" w14:textId="77777777" w:rsidR="005513E3" w:rsidRPr="00963221" w:rsidRDefault="005513E3" w:rsidP="002B4423">
            <w:pPr>
              <w:spacing w:line="276" w:lineRule="auto"/>
              <w:rPr>
                <w:rFonts w:ascii="GHEA Grapalat" w:hAnsi="GHEA Grapalat"/>
                <w:sz w:val="18"/>
                <w:szCs w:val="18"/>
                <w:lang w:val="hy-AM"/>
              </w:rPr>
            </w:pPr>
            <w:r w:rsidRPr="00353CC6">
              <w:rPr>
                <w:rFonts w:ascii="GHEA Grapalat" w:hAnsi="GHEA Grapalat" w:cs="GHEA Grapalat"/>
                <w:sz w:val="18"/>
                <w:szCs w:val="18"/>
                <w:lang w:val="hy-AM"/>
              </w:rPr>
              <w:t>Ամբիոն</w:t>
            </w:r>
          </w:p>
        </w:tc>
        <w:tc>
          <w:tcPr>
            <w:tcW w:w="1127" w:type="dxa"/>
            <w:vAlign w:val="center"/>
          </w:tcPr>
          <w:p w14:paraId="4996A4B5" w14:textId="77777777" w:rsidR="005513E3" w:rsidRPr="00963221" w:rsidRDefault="005513E3" w:rsidP="002B4423">
            <w:pPr>
              <w:spacing w:line="276" w:lineRule="auto"/>
              <w:jc w:val="center"/>
              <w:rPr>
                <w:rFonts w:ascii="GHEA Grapalat" w:hAnsi="GHEA Grapalat" w:cs="GHEA Grapalat"/>
                <w:sz w:val="18"/>
                <w:szCs w:val="18"/>
                <w:lang w:val="hy-AM"/>
              </w:rPr>
            </w:pPr>
            <w:r w:rsidRPr="00353CC6">
              <w:rPr>
                <w:rFonts w:ascii="GHEA Grapalat" w:hAnsi="GHEA Grapalat" w:cs="GHEA Grapalat"/>
                <w:sz w:val="18"/>
                <w:szCs w:val="18"/>
                <w:lang w:val="hy-AM"/>
              </w:rPr>
              <w:t>հատ</w:t>
            </w:r>
          </w:p>
        </w:tc>
        <w:tc>
          <w:tcPr>
            <w:tcW w:w="1066" w:type="dxa"/>
            <w:vAlign w:val="center"/>
          </w:tcPr>
          <w:p w14:paraId="3339916A" w14:textId="1BEBFA38" w:rsidR="005513E3" w:rsidRPr="00963221" w:rsidRDefault="003E0E9F" w:rsidP="002B4423">
            <w:pPr>
              <w:spacing w:line="276" w:lineRule="auto"/>
              <w:jc w:val="center"/>
              <w:rPr>
                <w:rFonts w:ascii="GHEA Grapalat" w:hAnsi="GHEA Grapalat"/>
                <w:sz w:val="18"/>
                <w:szCs w:val="18"/>
                <w:lang w:val="hy-AM"/>
              </w:rPr>
            </w:pPr>
            <w:r>
              <w:rPr>
                <w:rFonts w:ascii="GHEA Grapalat" w:hAnsi="GHEA Grapalat"/>
                <w:sz w:val="18"/>
                <w:szCs w:val="18"/>
                <w:lang w:val="hy-AM"/>
              </w:rPr>
              <w:t>8</w:t>
            </w:r>
          </w:p>
        </w:tc>
        <w:tc>
          <w:tcPr>
            <w:tcW w:w="1407" w:type="dxa"/>
            <w:vAlign w:val="center"/>
          </w:tcPr>
          <w:p w14:paraId="428C6B4C" w14:textId="77777777" w:rsidR="005513E3" w:rsidRPr="00963221" w:rsidRDefault="005513E3" w:rsidP="002B4423">
            <w:pPr>
              <w:tabs>
                <w:tab w:val="left" w:pos="1721"/>
              </w:tabs>
              <w:spacing w:line="276" w:lineRule="auto"/>
              <w:jc w:val="center"/>
              <w:rPr>
                <w:rFonts w:ascii="GHEA Grapalat" w:hAnsi="GHEA Grapalat"/>
                <w:sz w:val="18"/>
                <w:szCs w:val="18"/>
                <w:lang w:val="hy-AM"/>
              </w:rPr>
            </w:pPr>
          </w:p>
        </w:tc>
        <w:tc>
          <w:tcPr>
            <w:tcW w:w="1784" w:type="dxa"/>
            <w:vAlign w:val="center"/>
          </w:tcPr>
          <w:p w14:paraId="1FFD09A5" w14:textId="77777777" w:rsidR="005513E3" w:rsidRPr="00963221" w:rsidRDefault="005513E3" w:rsidP="002B4423">
            <w:pPr>
              <w:tabs>
                <w:tab w:val="left" w:pos="1721"/>
              </w:tabs>
              <w:spacing w:line="276" w:lineRule="auto"/>
              <w:jc w:val="center"/>
              <w:rPr>
                <w:rFonts w:ascii="GHEA Grapalat" w:hAnsi="GHEA Grapalat"/>
                <w:sz w:val="18"/>
                <w:szCs w:val="18"/>
                <w:lang w:val="hy-AM"/>
              </w:rPr>
            </w:pPr>
          </w:p>
        </w:tc>
      </w:tr>
      <w:tr w:rsidR="005513E3" w:rsidRPr="00353CC6" w14:paraId="219C7425" w14:textId="77777777" w:rsidTr="002B4423">
        <w:tblPrEx>
          <w:tblLook w:val="04A0" w:firstRow="1" w:lastRow="0" w:firstColumn="1" w:lastColumn="0" w:noHBand="0" w:noVBand="1"/>
        </w:tblPrEx>
        <w:trPr>
          <w:gridAfter w:val="1"/>
          <w:wAfter w:w="18" w:type="dxa"/>
          <w:trHeight w:val="521"/>
        </w:trPr>
        <w:tc>
          <w:tcPr>
            <w:tcW w:w="4770" w:type="dxa"/>
            <w:vAlign w:val="center"/>
          </w:tcPr>
          <w:p w14:paraId="2B53F79D" w14:textId="77777777" w:rsidR="005513E3" w:rsidRPr="00963221" w:rsidRDefault="005513E3" w:rsidP="002B4423">
            <w:pPr>
              <w:spacing w:line="276" w:lineRule="auto"/>
              <w:rPr>
                <w:rFonts w:ascii="GHEA Grapalat" w:hAnsi="GHEA Grapalat"/>
                <w:sz w:val="18"/>
                <w:szCs w:val="18"/>
                <w:lang w:val="hy-AM"/>
              </w:rPr>
            </w:pPr>
            <w:r w:rsidRPr="00353CC6">
              <w:rPr>
                <w:rFonts w:ascii="GHEA Grapalat" w:hAnsi="GHEA Grapalat" w:cs="GHEA Grapalat"/>
                <w:sz w:val="18"/>
                <w:szCs w:val="18"/>
                <w:lang w:val="hy-AM"/>
              </w:rPr>
              <w:t>Լամինացված ԴՍՊ պատերի վրա ամրացվող</w:t>
            </w:r>
          </w:p>
        </w:tc>
        <w:tc>
          <w:tcPr>
            <w:tcW w:w="1127" w:type="dxa"/>
            <w:vAlign w:val="center"/>
          </w:tcPr>
          <w:p w14:paraId="4F4EFEF4" w14:textId="77777777" w:rsidR="005513E3" w:rsidRPr="00353CC6" w:rsidRDefault="005513E3" w:rsidP="002B4423">
            <w:pPr>
              <w:spacing w:line="276" w:lineRule="auto"/>
              <w:jc w:val="center"/>
              <w:rPr>
                <w:rFonts w:ascii="Cambria Math" w:hAnsi="Cambria Math" w:cs="GHEA Grapalat"/>
                <w:sz w:val="18"/>
                <w:szCs w:val="18"/>
                <w:lang w:val="hy-AM"/>
              </w:rPr>
            </w:pPr>
            <w:r>
              <w:rPr>
                <w:rFonts w:ascii="GHEA Grapalat" w:hAnsi="GHEA Grapalat" w:cs="GHEA Grapalat"/>
                <w:sz w:val="18"/>
                <w:szCs w:val="18"/>
                <w:lang w:val="hy-AM"/>
              </w:rPr>
              <w:t>Գծ</w:t>
            </w:r>
            <w:r>
              <w:rPr>
                <w:rFonts w:ascii="Cambria Math" w:hAnsi="Cambria Math" w:cs="GHEA Grapalat"/>
                <w:sz w:val="18"/>
                <w:szCs w:val="18"/>
                <w:lang w:val="hy-AM"/>
              </w:rPr>
              <w:t>․մ</w:t>
            </w:r>
          </w:p>
        </w:tc>
        <w:tc>
          <w:tcPr>
            <w:tcW w:w="1066" w:type="dxa"/>
            <w:vAlign w:val="center"/>
          </w:tcPr>
          <w:p w14:paraId="2497A3F8" w14:textId="7CC664A0" w:rsidR="005513E3" w:rsidRPr="00963221" w:rsidRDefault="003E0E9F" w:rsidP="002B4423">
            <w:pPr>
              <w:spacing w:line="276" w:lineRule="auto"/>
              <w:jc w:val="center"/>
              <w:rPr>
                <w:rFonts w:ascii="GHEA Grapalat" w:hAnsi="GHEA Grapalat"/>
                <w:sz w:val="18"/>
                <w:szCs w:val="18"/>
                <w:lang w:val="hy-AM"/>
              </w:rPr>
            </w:pPr>
            <w:r>
              <w:rPr>
                <w:rFonts w:ascii="GHEA Grapalat" w:hAnsi="GHEA Grapalat"/>
                <w:sz w:val="18"/>
                <w:szCs w:val="18"/>
                <w:lang w:val="hy-AM"/>
              </w:rPr>
              <w:t>330</w:t>
            </w:r>
          </w:p>
        </w:tc>
        <w:tc>
          <w:tcPr>
            <w:tcW w:w="1407" w:type="dxa"/>
            <w:vAlign w:val="center"/>
          </w:tcPr>
          <w:p w14:paraId="687A25F3" w14:textId="77777777" w:rsidR="005513E3" w:rsidRPr="00963221" w:rsidRDefault="005513E3" w:rsidP="002B4423">
            <w:pPr>
              <w:spacing w:line="276" w:lineRule="auto"/>
              <w:jc w:val="center"/>
              <w:rPr>
                <w:rFonts w:ascii="GHEA Grapalat" w:hAnsi="GHEA Grapalat"/>
                <w:sz w:val="18"/>
                <w:szCs w:val="18"/>
                <w:lang w:val="hy-AM"/>
              </w:rPr>
            </w:pPr>
          </w:p>
        </w:tc>
        <w:tc>
          <w:tcPr>
            <w:tcW w:w="1784" w:type="dxa"/>
            <w:vAlign w:val="center"/>
          </w:tcPr>
          <w:p w14:paraId="310ED8B5" w14:textId="77777777" w:rsidR="005513E3" w:rsidRPr="00963221" w:rsidRDefault="005513E3" w:rsidP="002B4423">
            <w:pPr>
              <w:spacing w:line="276" w:lineRule="auto"/>
              <w:jc w:val="center"/>
              <w:rPr>
                <w:rFonts w:ascii="GHEA Grapalat" w:hAnsi="GHEA Grapalat"/>
                <w:sz w:val="18"/>
                <w:szCs w:val="18"/>
                <w:lang w:val="hy-AM"/>
              </w:rPr>
            </w:pPr>
          </w:p>
        </w:tc>
      </w:tr>
      <w:tr w:rsidR="005513E3" w:rsidRPr="00963221" w14:paraId="0D1F2558" w14:textId="77777777" w:rsidTr="002B4423">
        <w:tblPrEx>
          <w:tblLook w:val="04A0" w:firstRow="1" w:lastRow="0" w:firstColumn="1" w:lastColumn="0" w:noHBand="0" w:noVBand="1"/>
        </w:tblPrEx>
        <w:trPr>
          <w:gridAfter w:val="1"/>
          <w:wAfter w:w="18" w:type="dxa"/>
          <w:trHeight w:val="459"/>
        </w:trPr>
        <w:tc>
          <w:tcPr>
            <w:tcW w:w="4770" w:type="dxa"/>
            <w:shd w:val="clear" w:color="auto" w:fill="AEAAAA" w:themeFill="background2" w:themeFillShade="BF"/>
            <w:vAlign w:val="center"/>
          </w:tcPr>
          <w:p w14:paraId="0A20617F" w14:textId="77777777" w:rsidR="005513E3" w:rsidRPr="00963221" w:rsidRDefault="005513E3" w:rsidP="002B4423">
            <w:pPr>
              <w:spacing w:line="276" w:lineRule="auto"/>
              <w:rPr>
                <w:rFonts w:ascii="GHEA Grapalat" w:hAnsi="GHEA Grapalat"/>
                <w:b/>
                <w:bCs/>
                <w:sz w:val="18"/>
                <w:szCs w:val="18"/>
                <w:lang w:val="hy-AM"/>
              </w:rPr>
            </w:pPr>
            <w:r w:rsidRPr="00963221">
              <w:rPr>
                <w:rFonts w:ascii="GHEA Grapalat" w:hAnsi="GHEA Grapalat"/>
                <w:b/>
                <w:bCs/>
                <w:color w:val="FF0000"/>
                <w:sz w:val="18"/>
                <w:szCs w:val="18"/>
                <w:lang w:val="hy-AM"/>
              </w:rPr>
              <w:t>*Ընդամենը</w:t>
            </w:r>
          </w:p>
        </w:tc>
        <w:tc>
          <w:tcPr>
            <w:tcW w:w="1127" w:type="dxa"/>
            <w:shd w:val="clear" w:color="auto" w:fill="AEAAAA" w:themeFill="background2" w:themeFillShade="BF"/>
            <w:vAlign w:val="center"/>
          </w:tcPr>
          <w:p w14:paraId="17490581" w14:textId="77777777" w:rsidR="005513E3" w:rsidRPr="00963221" w:rsidRDefault="005513E3" w:rsidP="002B4423">
            <w:pPr>
              <w:spacing w:line="276" w:lineRule="auto"/>
              <w:jc w:val="center"/>
              <w:rPr>
                <w:rFonts w:ascii="GHEA Grapalat" w:hAnsi="GHEA Grapalat"/>
                <w:sz w:val="18"/>
                <w:szCs w:val="18"/>
                <w:lang w:val="hy-AM"/>
              </w:rPr>
            </w:pPr>
          </w:p>
        </w:tc>
        <w:tc>
          <w:tcPr>
            <w:tcW w:w="1066" w:type="dxa"/>
            <w:shd w:val="clear" w:color="auto" w:fill="AEAAAA" w:themeFill="background2" w:themeFillShade="BF"/>
            <w:vAlign w:val="center"/>
          </w:tcPr>
          <w:p w14:paraId="6764DA76" w14:textId="77777777" w:rsidR="005513E3" w:rsidRPr="00963221" w:rsidRDefault="005513E3" w:rsidP="002B4423">
            <w:pPr>
              <w:spacing w:line="276" w:lineRule="auto"/>
              <w:jc w:val="center"/>
              <w:rPr>
                <w:rFonts w:ascii="GHEA Grapalat" w:hAnsi="GHEA Grapalat"/>
                <w:sz w:val="18"/>
                <w:szCs w:val="18"/>
                <w:lang w:val="hy-AM"/>
              </w:rPr>
            </w:pPr>
          </w:p>
        </w:tc>
        <w:tc>
          <w:tcPr>
            <w:tcW w:w="1407" w:type="dxa"/>
            <w:shd w:val="clear" w:color="auto" w:fill="AEAAAA" w:themeFill="background2" w:themeFillShade="BF"/>
            <w:vAlign w:val="center"/>
          </w:tcPr>
          <w:p w14:paraId="231DCE57" w14:textId="77777777" w:rsidR="005513E3" w:rsidRPr="00963221" w:rsidRDefault="005513E3" w:rsidP="002B4423">
            <w:pPr>
              <w:spacing w:line="276" w:lineRule="auto"/>
              <w:jc w:val="center"/>
              <w:rPr>
                <w:rFonts w:ascii="GHEA Grapalat" w:hAnsi="GHEA Grapalat"/>
                <w:sz w:val="18"/>
                <w:szCs w:val="18"/>
                <w:lang w:val="hy-AM"/>
              </w:rPr>
            </w:pPr>
          </w:p>
        </w:tc>
        <w:tc>
          <w:tcPr>
            <w:tcW w:w="1784" w:type="dxa"/>
            <w:shd w:val="clear" w:color="auto" w:fill="AEAAAA" w:themeFill="background2" w:themeFillShade="BF"/>
            <w:vAlign w:val="center"/>
          </w:tcPr>
          <w:p w14:paraId="4981A18B" w14:textId="77777777" w:rsidR="005513E3" w:rsidRPr="00963221" w:rsidRDefault="005513E3" w:rsidP="002B4423">
            <w:pPr>
              <w:spacing w:line="276" w:lineRule="auto"/>
              <w:jc w:val="center"/>
              <w:rPr>
                <w:rFonts w:ascii="GHEA Grapalat" w:hAnsi="GHEA Grapalat"/>
                <w:sz w:val="18"/>
                <w:szCs w:val="18"/>
                <w:lang w:val="hy-AM"/>
              </w:rPr>
            </w:pPr>
          </w:p>
        </w:tc>
      </w:tr>
    </w:tbl>
    <w:p w14:paraId="0D718320" w14:textId="77777777" w:rsidR="005513E3" w:rsidRPr="005513E3" w:rsidRDefault="005513E3" w:rsidP="005513E3">
      <w:pPr>
        <w:tabs>
          <w:tab w:val="left" w:pos="567"/>
        </w:tabs>
        <w:spacing w:after="200" w:line="276" w:lineRule="auto"/>
        <w:ind w:left="360" w:right="206"/>
        <w:contextualSpacing/>
        <w:jc w:val="both"/>
        <w:rPr>
          <w:rFonts w:ascii="GHEA Grapalat" w:eastAsia="Calibri" w:hAnsi="GHEA Grapalat"/>
          <w:sz w:val="20"/>
          <w:szCs w:val="20"/>
          <w:lang w:val="nb-NO" w:eastAsia="en-GB"/>
        </w:rPr>
      </w:pPr>
    </w:p>
    <w:p w14:paraId="7EE85E42" w14:textId="0CA54D10" w:rsidR="005513E3" w:rsidRPr="00D2468A" w:rsidRDefault="005513E3" w:rsidP="005513E3">
      <w:pPr>
        <w:numPr>
          <w:ilvl w:val="0"/>
          <w:numId w:val="44"/>
        </w:numPr>
        <w:tabs>
          <w:tab w:val="left" w:pos="567"/>
        </w:tabs>
        <w:spacing w:after="200" w:line="276" w:lineRule="auto"/>
        <w:ind w:left="360" w:right="206"/>
        <w:contextualSpacing/>
        <w:jc w:val="both"/>
        <w:rPr>
          <w:rFonts w:ascii="GHEA Grapalat" w:eastAsia="Calibri" w:hAnsi="GHEA Grapalat"/>
          <w:sz w:val="20"/>
          <w:szCs w:val="20"/>
          <w:lang w:val="nb-NO" w:eastAsia="en-GB"/>
        </w:rPr>
      </w:pPr>
      <w:r w:rsidRPr="00D2468A">
        <w:rPr>
          <w:rFonts w:ascii="GHEA Grapalat" w:eastAsia="Calibri" w:hAnsi="GHEA Grapalat" w:cs="Sylfaen"/>
          <w:sz w:val="20"/>
          <w:szCs w:val="20"/>
          <w:lang w:val="hy-AM" w:eastAsia="en-GB"/>
        </w:rPr>
        <w:t>Բոլոր</w:t>
      </w:r>
      <w:r w:rsidRPr="00D2468A">
        <w:rPr>
          <w:rFonts w:ascii="GHEA Grapalat" w:eastAsia="Calibri" w:hAnsi="GHEA Grapalat" w:cs="Sylfaen"/>
          <w:sz w:val="20"/>
          <w:szCs w:val="20"/>
          <w:lang w:val="nb-NO" w:eastAsia="en-GB"/>
        </w:rPr>
        <w:t xml:space="preserve"> </w:t>
      </w:r>
      <w:r w:rsidRPr="00D2468A">
        <w:rPr>
          <w:rFonts w:ascii="GHEA Grapalat" w:eastAsia="Calibri" w:hAnsi="GHEA Grapalat" w:cs="Sylfaen"/>
          <w:sz w:val="20"/>
          <w:szCs w:val="20"/>
          <w:lang w:val="hy-AM" w:eastAsia="en-GB"/>
        </w:rPr>
        <w:t>վանդակներում</w:t>
      </w:r>
      <w:r w:rsidRPr="00D2468A">
        <w:rPr>
          <w:rFonts w:ascii="GHEA Grapalat" w:eastAsia="Calibri" w:hAnsi="GHEA Grapalat"/>
          <w:sz w:val="20"/>
          <w:szCs w:val="20"/>
          <w:lang w:val="nb-NO" w:eastAsia="en-GB"/>
        </w:rPr>
        <w:t xml:space="preserve"> </w:t>
      </w:r>
      <w:r w:rsidRPr="00D2468A">
        <w:rPr>
          <w:rFonts w:ascii="GHEA Grapalat" w:eastAsia="Calibri" w:hAnsi="GHEA Grapalat"/>
          <w:b/>
          <w:sz w:val="20"/>
          <w:szCs w:val="20"/>
          <w:lang w:val="hy-AM" w:eastAsia="en-GB"/>
        </w:rPr>
        <w:t>պարտադիր</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լրացվում</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է</w:t>
      </w:r>
      <w:r w:rsidRPr="00D2468A">
        <w:rPr>
          <w:rFonts w:ascii="GHEA Grapalat" w:eastAsia="Calibri" w:hAnsi="GHEA Grapalat"/>
          <w:sz w:val="20"/>
          <w:szCs w:val="20"/>
          <w:lang w:val="nb-NO" w:eastAsia="en-GB"/>
        </w:rPr>
        <w:t xml:space="preserve"> </w:t>
      </w:r>
      <w:r w:rsidRPr="00353CC6">
        <w:rPr>
          <w:rFonts w:ascii="GHEA Grapalat" w:eastAsia="Calibri" w:hAnsi="GHEA Grapalat"/>
          <w:sz w:val="20"/>
          <w:szCs w:val="20"/>
          <w:lang w:val="hy-AM" w:eastAsia="en-GB"/>
        </w:rPr>
        <w:t>Դասասենյակների կահույքի հավաքածու</w:t>
      </w:r>
      <w:r>
        <w:rPr>
          <w:rFonts w:ascii="GHEA Grapalat" w:eastAsia="Calibri" w:hAnsi="GHEA Grapalat"/>
          <w:sz w:val="20"/>
          <w:szCs w:val="20"/>
          <w:lang w:val="hy-AM" w:eastAsia="en-GB"/>
        </w:rPr>
        <w:t xml:space="preserve"> </w:t>
      </w:r>
      <w:r w:rsidRPr="00353CC6">
        <w:rPr>
          <w:rFonts w:ascii="GHEA Grapalat" w:eastAsia="Calibri" w:hAnsi="GHEA Grapalat"/>
          <w:sz w:val="20"/>
          <w:szCs w:val="20"/>
          <w:lang w:val="hy-AM" w:eastAsia="en-GB"/>
        </w:rPr>
        <w:t>N</w:t>
      </w:r>
      <w:r>
        <w:rPr>
          <w:rFonts w:ascii="GHEA Grapalat" w:eastAsia="Calibri" w:hAnsi="GHEA Grapalat"/>
          <w:sz w:val="20"/>
          <w:szCs w:val="20"/>
          <w:lang w:val="hy-AM" w:eastAsia="en-GB"/>
        </w:rPr>
        <w:t xml:space="preserve"> 4</w:t>
      </w:r>
      <w:r>
        <w:rPr>
          <w:rFonts w:ascii="GHEA Grapalat" w:eastAsia="Calibri" w:hAnsi="GHEA Grapalat"/>
          <w:sz w:val="20"/>
          <w:szCs w:val="20"/>
          <w:lang w:val="hy-AM" w:eastAsia="en-GB"/>
        </w:rPr>
        <w:t xml:space="preserve"> լրակազմի </w:t>
      </w:r>
      <w:r w:rsidRPr="00D2468A">
        <w:rPr>
          <w:rFonts w:ascii="GHEA Grapalat" w:eastAsia="Calibri" w:hAnsi="GHEA Grapalat"/>
          <w:sz w:val="20"/>
          <w:szCs w:val="20"/>
          <w:lang w:val="hy-AM" w:eastAsia="en-GB"/>
        </w:rPr>
        <w:t>բաղկացուցիչ մաս կազմող առանձին ապրանքների</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մասով</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առաջարկվող</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միավորի</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գները և ընդհանուրի գները</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ՀՀ</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դրամով, ԱԱՀ-ն ներառյալ</w:t>
      </w:r>
      <w:r w:rsidRPr="00D2468A">
        <w:rPr>
          <w:rFonts w:ascii="GHEA Grapalat" w:hAnsi="GHEA Grapalat"/>
          <w:sz w:val="20"/>
          <w:szCs w:val="20"/>
          <w:lang w:val="nb-NO" w:eastAsia="en-GB"/>
        </w:rPr>
        <w:t>:</w:t>
      </w:r>
    </w:p>
    <w:p w14:paraId="3374FA25" w14:textId="6C48EB2D" w:rsidR="005513E3" w:rsidRDefault="005513E3" w:rsidP="005513E3">
      <w:pPr>
        <w:numPr>
          <w:ilvl w:val="0"/>
          <w:numId w:val="44"/>
        </w:numPr>
        <w:tabs>
          <w:tab w:val="left" w:pos="567"/>
        </w:tabs>
        <w:spacing w:after="200" w:line="276" w:lineRule="auto"/>
        <w:ind w:left="360" w:right="206"/>
        <w:contextualSpacing/>
        <w:jc w:val="both"/>
        <w:rPr>
          <w:rFonts w:ascii="GHEA Grapalat" w:eastAsia="Calibri" w:hAnsi="GHEA Grapalat"/>
          <w:sz w:val="20"/>
          <w:szCs w:val="20"/>
          <w:lang w:val="nb-NO" w:eastAsia="en-GB"/>
        </w:rPr>
      </w:pPr>
      <w:bookmarkStart w:id="11" w:name="_Hlk179382734"/>
      <w:r w:rsidRPr="00D2468A">
        <w:rPr>
          <w:rFonts w:ascii="GHEA Grapalat" w:hAnsi="GHEA Grapalat"/>
          <w:b/>
          <w:bCs/>
          <w:color w:val="FF0000"/>
          <w:sz w:val="20"/>
          <w:szCs w:val="20"/>
          <w:lang w:val="hy-AM"/>
        </w:rPr>
        <w:t xml:space="preserve">*Ընդամենը </w:t>
      </w:r>
      <w:bookmarkEnd w:id="11"/>
      <w:r w:rsidRPr="00D2468A">
        <w:rPr>
          <w:rFonts w:ascii="GHEA Grapalat" w:eastAsia="Calibri" w:hAnsi="GHEA Grapalat"/>
          <w:sz w:val="20"/>
          <w:szCs w:val="20"/>
          <w:lang w:val="hy-AM" w:eastAsia="en-GB"/>
        </w:rPr>
        <w:t>դաշտում</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լրացվում</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է</w:t>
      </w:r>
      <w:r w:rsidRPr="00D2468A">
        <w:rPr>
          <w:rFonts w:ascii="GHEA Grapalat" w:eastAsia="Calibri" w:hAnsi="GHEA Grapalat"/>
          <w:sz w:val="20"/>
          <w:szCs w:val="20"/>
          <w:lang w:val="nb-NO" w:eastAsia="en-GB"/>
        </w:rPr>
        <w:t xml:space="preserve"> </w:t>
      </w:r>
      <w:r w:rsidRPr="00353CC6">
        <w:rPr>
          <w:rFonts w:ascii="GHEA Grapalat" w:eastAsia="Calibri" w:hAnsi="GHEA Grapalat"/>
          <w:sz w:val="20"/>
          <w:szCs w:val="20"/>
          <w:lang w:val="hy-AM" w:eastAsia="en-GB"/>
        </w:rPr>
        <w:t>Դասասենյակների կահույքի հավաքածու N</w:t>
      </w:r>
      <w:r>
        <w:rPr>
          <w:rFonts w:ascii="GHEA Grapalat" w:eastAsia="Calibri" w:hAnsi="GHEA Grapalat"/>
          <w:sz w:val="20"/>
          <w:szCs w:val="20"/>
          <w:lang w:val="hy-AM" w:eastAsia="en-GB"/>
        </w:rPr>
        <w:t xml:space="preserve"> 4</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բաղկացուցիչ մաս կազմող բոլոր ապրանքների համար</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առաջարկվող</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ընդհանուր</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գների</w:t>
      </w:r>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hy-AM" w:eastAsia="en-GB"/>
        </w:rPr>
        <w:t>հանրագումարը, որը տեղադրվում է</w:t>
      </w:r>
      <w:r w:rsidRPr="00D2468A">
        <w:rPr>
          <w:lang w:val="nb-NO"/>
        </w:rPr>
        <w:t xml:space="preserve"> </w:t>
      </w:r>
      <w:r w:rsidRPr="00D2468A">
        <w:rPr>
          <w:rFonts w:ascii="GHEA Grapalat" w:eastAsia="Calibri" w:hAnsi="GHEA Grapalat"/>
          <w:sz w:val="20"/>
          <w:szCs w:val="20"/>
          <w:lang w:val="hy-AM" w:eastAsia="en-GB"/>
        </w:rPr>
        <w:t xml:space="preserve">Հավելված N 2-ի (գնային առաջարկի)  համապատասխան տողի 5-րդ սյունակում։ </w:t>
      </w:r>
      <w:r w:rsidRPr="00D2468A">
        <w:rPr>
          <w:rFonts w:ascii="GHEA Grapalat" w:eastAsia="Calibri" w:hAnsi="GHEA Grapalat"/>
          <w:sz w:val="20"/>
          <w:szCs w:val="20"/>
          <w:lang w:val="nb-NO" w:eastAsia="en-GB"/>
        </w:rPr>
        <w:t xml:space="preserve"> </w:t>
      </w:r>
    </w:p>
    <w:p w14:paraId="29AD3423" w14:textId="7829A27B" w:rsidR="005513E3" w:rsidRPr="00D2468A" w:rsidRDefault="005513E3" w:rsidP="005513E3">
      <w:pPr>
        <w:numPr>
          <w:ilvl w:val="0"/>
          <w:numId w:val="44"/>
        </w:numPr>
        <w:tabs>
          <w:tab w:val="left" w:pos="567"/>
        </w:tabs>
        <w:spacing w:after="200" w:line="276" w:lineRule="auto"/>
        <w:ind w:left="360" w:right="206"/>
        <w:contextualSpacing/>
        <w:jc w:val="both"/>
        <w:rPr>
          <w:rFonts w:ascii="GHEA Grapalat" w:eastAsia="Calibri" w:hAnsi="GHEA Grapalat"/>
          <w:sz w:val="20"/>
          <w:szCs w:val="20"/>
          <w:lang w:val="nb-NO" w:eastAsia="en-GB"/>
        </w:rPr>
      </w:pPr>
      <w:proofErr w:type="spellStart"/>
      <w:r w:rsidRPr="00D2468A">
        <w:rPr>
          <w:rFonts w:ascii="GHEA Grapalat" w:eastAsia="Calibri" w:hAnsi="GHEA Grapalat" w:cs="Sylfaen"/>
          <w:sz w:val="20"/>
          <w:szCs w:val="20"/>
          <w:lang w:val="en-GB" w:eastAsia="en-GB"/>
        </w:rPr>
        <w:t>Սույն</w:t>
      </w:r>
      <w:proofErr w:type="spellEnd"/>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հավելվածը</w:t>
      </w:r>
      <w:proofErr w:type="spellEnd"/>
      <w:r w:rsidR="00C26203">
        <w:rPr>
          <w:rFonts w:ascii="GHEA Grapalat" w:eastAsia="Calibri" w:hAnsi="GHEA Grapalat"/>
          <w:sz w:val="20"/>
          <w:szCs w:val="20"/>
          <w:lang w:val="hy-AM" w:eastAsia="en-GB"/>
        </w:rPr>
        <w:t xml:space="preserve"> </w:t>
      </w:r>
      <w:r w:rsidR="00C26203" w:rsidRPr="00C26203">
        <w:rPr>
          <w:rFonts w:ascii="GHEA Grapalat" w:eastAsia="Calibri" w:hAnsi="GHEA Grapalat"/>
          <w:sz w:val="20"/>
          <w:szCs w:val="20"/>
          <w:lang w:val="nb-NO" w:eastAsia="en-GB"/>
        </w:rPr>
        <w:t>(</w:t>
      </w:r>
      <w:r w:rsidR="00C26203" w:rsidRPr="00C26203">
        <w:rPr>
          <w:rFonts w:ascii="GHEA Grapalat" w:eastAsia="Calibri" w:hAnsi="GHEA Grapalat"/>
          <w:color w:val="FF0000"/>
          <w:sz w:val="20"/>
          <w:szCs w:val="20"/>
          <w:lang w:val="hy-AM" w:eastAsia="en-GB"/>
        </w:rPr>
        <w:t>միայն 1-ին չափաբաժնի մասով</w:t>
      </w:r>
      <w:r w:rsidR="00C26203" w:rsidRPr="00C26203">
        <w:rPr>
          <w:rFonts w:ascii="GHEA Grapalat" w:eastAsia="Calibri" w:hAnsi="GHEA Grapalat"/>
          <w:color w:val="FF0000"/>
          <w:sz w:val="20"/>
          <w:szCs w:val="20"/>
          <w:lang w:val="nb-NO" w:eastAsia="en-GB"/>
        </w:rPr>
        <w:t>)</w:t>
      </w:r>
      <w:r w:rsidRPr="00C26203">
        <w:rPr>
          <w:rFonts w:ascii="GHEA Grapalat" w:eastAsia="Calibri" w:hAnsi="GHEA Grapalat"/>
          <w:color w:val="FF0000"/>
          <w:sz w:val="20"/>
          <w:szCs w:val="20"/>
          <w:lang w:val="nb-NO" w:eastAsia="en-GB"/>
        </w:rPr>
        <w:t xml:space="preserve"> </w:t>
      </w:r>
      <w:proofErr w:type="spellStart"/>
      <w:r w:rsidRPr="00D2468A">
        <w:rPr>
          <w:rFonts w:ascii="GHEA Grapalat" w:eastAsia="Calibri" w:hAnsi="GHEA Grapalat"/>
          <w:sz w:val="20"/>
          <w:szCs w:val="20"/>
          <w:lang w:val="en-GB" w:eastAsia="en-GB"/>
        </w:rPr>
        <w:t>պարտադիր</w:t>
      </w:r>
      <w:proofErr w:type="spellEnd"/>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լրացվում</w:t>
      </w:r>
      <w:proofErr w:type="spellEnd"/>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en-GB" w:eastAsia="en-GB"/>
        </w:rPr>
        <w:t>է</w:t>
      </w:r>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մասնակցի</w:t>
      </w:r>
      <w:proofErr w:type="spellEnd"/>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կողմից</w:t>
      </w:r>
      <w:proofErr w:type="spellEnd"/>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en-GB" w:eastAsia="en-GB"/>
        </w:rPr>
        <w:t>և</w:t>
      </w:r>
      <w:r w:rsidRPr="00D2468A">
        <w:rPr>
          <w:rFonts w:ascii="GHEA Grapalat" w:eastAsia="Calibri" w:hAnsi="GHEA Grapalat"/>
          <w:sz w:val="20"/>
          <w:szCs w:val="20"/>
          <w:lang w:val="nb-NO" w:eastAsia="en-GB"/>
        </w:rPr>
        <w:t xml:space="preserve"> </w:t>
      </w:r>
      <w:proofErr w:type="spellStart"/>
      <w:r w:rsidRPr="00D2468A">
        <w:rPr>
          <w:rFonts w:ascii="GHEA Grapalat" w:eastAsia="Calibri" w:hAnsi="GHEA Grapalat"/>
          <w:sz w:val="20"/>
          <w:szCs w:val="20"/>
          <w:lang w:val="en-GB" w:eastAsia="en-GB"/>
        </w:rPr>
        <w:t>ներկայացվում</w:t>
      </w:r>
      <w:proofErr w:type="spellEnd"/>
      <w:r w:rsidRPr="00D2468A">
        <w:rPr>
          <w:rFonts w:ascii="GHEA Grapalat" w:eastAsia="Calibri" w:hAnsi="GHEA Grapalat"/>
          <w:sz w:val="20"/>
          <w:szCs w:val="20"/>
          <w:lang w:val="nb-NO" w:eastAsia="en-GB"/>
        </w:rPr>
        <w:t xml:space="preserve"> </w:t>
      </w:r>
      <w:r w:rsidRPr="00D2468A">
        <w:rPr>
          <w:rFonts w:ascii="GHEA Grapalat" w:eastAsia="Calibri" w:hAnsi="GHEA Grapalat"/>
          <w:sz w:val="20"/>
          <w:szCs w:val="20"/>
          <w:lang w:val="en-GB" w:eastAsia="en-GB"/>
        </w:rPr>
        <w:t>է</w:t>
      </w:r>
      <w:r>
        <w:rPr>
          <w:rFonts w:ascii="GHEA Grapalat" w:eastAsia="Calibri" w:hAnsi="GHEA Grapalat"/>
          <w:sz w:val="20"/>
          <w:szCs w:val="20"/>
          <w:lang w:val="hy-AM" w:eastAsia="en-GB"/>
        </w:rPr>
        <w:t xml:space="preserve"> պատվիրատուին</w:t>
      </w:r>
      <w:r w:rsidRPr="00D2468A">
        <w:rPr>
          <w:rFonts w:ascii="GHEA Grapalat" w:eastAsia="Calibri" w:hAnsi="GHEA Grapalat"/>
          <w:sz w:val="20"/>
          <w:szCs w:val="20"/>
          <w:lang w:val="nb-NO" w:eastAsia="en-GB"/>
        </w:rPr>
        <w:t xml:space="preserve">: </w:t>
      </w:r>
    </w:p>
    <w:p w14:paraId="74B5DC42" w14:textId="77777777" w:rsidR="005513E3" w:rsidRPr="00353CC6" w:rsidRDefault="005513E3" w:rsidP="005513E3">
      <w:pPr>
        <w:tabs>
          <w:tab w:val="left" w:pos="567"/>
        </w:tabs>
        <w:spacing w:after="200" w:line="276" w:lineRule="auto"/>
        <w:ind w:left="360" w:right="206"/>
        <w:contextualSpacing/>
        <w:jc w:val="both"/>
        <w:rPr>
          <w:rFonts w:ascii="GHEA Grapalat" w:hAnsi="GHEA Grapalat" w:cs="GHEA Grapalat"/>
          <w:b/>
          <w:bCs/>
          <w:color w:val="FF0000"/>
          <w:sz w:val="20"/>
          <w:lang w:val="hy-AM"/>
        </w:rPr>
      </w:pPr>
    </w:p>
    <w:p w14:paraId="7FCFBCFE" w14:textId="0DB2EFB8" w:rsidR="005513E3" w:rsidRPr="00353CC6" w:rsidRDefault="005513E3" w:rsidP="005513E3">
      <w:pPr>
        <w:numPr>
          <w:ilvl w:val="0"/>
          <w:numId w:val="44"/>
        </w:numPr>
        <w:tabs>
          <w:tab w:val="left" w:pos="567"/>
        </w:tabs>
        <w:spacing w:after="200" w:line="276" w:lineRule="auto"/>
        <w:ind w:left="360" w:right="206"/>
        <w:contextualSpacing/>
        <w:jc w:val="both"/>
        <w:rPr>
          <w:rFonts w:ascii="GHEA Grapalat" w:hAnsi="GHEA Grapalat" w:cs="GHEA Grapalat"/>
          <w:b/>
          <w:bCs/>
          <w:color w:val="FF0000"/>
          <w:sz w:val="20"/>
          <w:lang w:val="hy-AM"/>
        </w:rPr>
      </w:pPr>
      <w:r w:rsidRPr="00D2468A">
        <w:rPr>
          <w:rFonts w:ascii="GHEA Grapalat" w:hAnsi="GHEA Grapalat" w:cs="GHEA Grapalat"/>
          <w:b/>
          <w:bCs/>
          <w:color w:val="FF0000"/>
          <w:sz w:val="20"/>
          <w:lang w:val="hy-AM"/>
        </w:rPr>
        <w:t xml:space="preserve">Ընտրված մասնակից կճանաչվի </w:t>
      </w:r>
      <w:r>
        <w:rPr>
          <w:rFonts w:ascii="GHEA Grapalat" w:hAnsi="GHEA Grapalat" w:cs="GHEA Grapalat"/>
          <w:b/>
          <w:bCs/>
          <w:color w:val="FF0000"/>
          <w:sz w:val="20"/>
          <w:lang w:val="hy-AM"/>
        </w:rPr>
        <w:t>1-ին</w:t>
      </w:r>
      <w:r w:rsidRPr="00D2468A">
        <w:rPr>
          <w:rFonts w:ascii="GHEA Grapalat" w:hAnsi="GHEA Grapalat" w:cs="GHEA Grapalat"/>
          <w:b/>
          <w:bCs/>
          <w:color w:val="FF0000"/>
          <w:sz w:val="20"/>
          <w:lang w:val="hy-AM"/>
        </w:rPr>
        <w:t xml:space="preserve"> չափաբաժնի</w:t>
      </w:r>
      <w:r w:rsidRPr="00353CC6">
        <w:rPr>
          <w:rFonts w:ascii="GHEA Grapalat" w:hAnsi="GHEA Grapalat" w:cs="GHEA Grapalat"/>
          <w:b/>
          <w:bCs/>
          <w:color w:val="FF0000"/>
          <w:sz w:val="20"/>
          <w:lang w:val="hy-AM"/>
        </w:rPr>
        <w:t>` Դասասենյակների կահույքի հավաքածու N</w:t>
      </w:r>
      <w:r>
        <w:rPr>
          <w:rFonts w:ascii="GHEA Grapalat" w:hAnsi="GHEA Grapalat" w:cs="GHEA Grapalat"/>
          <w:b/>
          <w:bCs/>
          <w:color w:val="FF0000"/>
          <w:sz w:val="20"/>
          <w:lang w:val="hy-AM"/>
        </w:rPr>
        <w:t xml:space="preserve"> 4</w:t>
      </w:r>
      <w:r w:rsidRPr="00353CC6">
        <w:rPr>
          <w:rFonts w:ascii="GHEA Grapalat" w:hAnsi="GHEA Grapalat" w:cs="GHEA Grapalat"/>
          <w:b/>
          <w:bCs/>
          <w:color w:val="FF0000"/>
          <w:sz w:val="20"/>
          <w:lang w:val="hy-AM"/>
        </w:rPr>
        <w:t xml:space="preserve"> ամբողջ </w:t>
      </w:r>
      <w:r w:rsidRPr="00D2468A">
        <w:rPr>
          <w:rFonts w:ascii="GHEA Grapalat" w:hAnsi="GHEA Grapalat" w:cs="GHEA Grapalat"/>
          <w:b/>
          <w:bCs/>
          <w:color w:val="FF0000"/>
          <w:sz w:val="20"/>
          <w:lang w:val="hy-AM"/>
        </w:rPr>
        <w:t>լրակազմի համար ամենացածր գին առաջարկած</w:t>
      </w:r>
      <w:r w:rsidRPr="00353CC6">
        <w:rPr>
          <w:rFonts w:ascii="GHEA Grapalat" w:hAnsi="GHEA Grapalat" w:cs="GHEA Grapalat"/>
          <w:b/>
          <w:bCs/>
          <w:color w:val="FF0000"/>
          <w:sz w:val="20"/>
          <w:lang w:val="hy-AM"/>
        </w:rPr>
        <w:t>,</w:t>
      </w:r>
      <w:r w:rsidRPr="00D2468A">
        <w:rPr>
          <w:rFonts w:ascii="GHEA Grapalat" w:hAnsi="GHEA Grapalat" w:cs="GHEA Grapalat"/>
          <w:b/>
          <w:bCs/>
          <w:color w:val="FF0000"/>
          <w:sz w:val="20"/>
          <w:lang w:val="hy-AM"/>
        </w:rPr>
        <w:t xml:space="preserve"> տեխնիկական բնութագրերին համապատասխան</w:t>
      </w:r>
      <w:r w:rsidRPr="00353CC6">
        <w:rPr>
          <w:rFonts w:ascii="GHEA Grapalat" w:hAnsi="GHEA Grapalat" w:cs="GHEA Grapalat"/>
          <w:b/>
          <w:bCs/>
          <w:color w:val="FF0000"/>
          <w:sz w:val="20"/>
          <w:lang w:val="hy-AM"/>
        </w:rPr>
        <w:t xml:space="preserve">, </w:t>
      </w:r>
      <w:r w:rsidRPr="00D2468A">
        <w:rPr>
          <w:rFonts w:ascii="GHEA Grapalat" w:hAnsi="GHEA Grapalat" w:cs="GHEA Grapalat"/>
          <w:b/>
          <w:bCs/>
          <w:color w:val="FF0000"/>
          <w:sz w:val="20"/>
          <w:lang w:val="hy-AM"/>
        </w:rPr>
        <w:t>բավարար գնահատված հայտ ներկայացրած մասնակիցը, սակայն պատվիրատուին</w:t>
      </w:r>
      <w:r>
        <w:rPr>
          <w:rFonts w:ascii="GHEA Grapalat" w:hAnsi="GHEA Grapalat" w:cs="GHEA Grapalat"/>
          <w:b/>
          <w:bCs/>
          <w:color w:val="FF0000"/>
          <w:sz w:val="20"/>
          <w:lang w:val="hy-AM"/>
        </w:rPr>
        <w:t>՝</w:t>
      </w:r>
      <w:r w:rsidRPr="00D2468A">
        <w:rPr>
          <w:rFonts w:ascii="GHEA Grapalat" w:hAnsi="GHEA Grapalat" w:cs="GHEA Grapalat"/>
          <w:b/>
          <w:bCs/>
          <w:color w:val="FF0000"/>
          <w:sz w:val="20"/>
          <w:lang w:val="hy-AM"/>
        </w:rPr>
        <w:t xml:space="preserve"> հետագայում տվյալ չափաբաժնի ապրանքները հաշվառելու</w:t>
      </w:r>
      <w:r>
        <w:rPr>
          <w:rFonts w:ascii="GHEA Grapalat" w:hAnsi="GHEA Grapalat" w:cs="GHEA Grapalat"/>
          <w:b/>
          <w:bCs/>
          <w:color w:val="FF0000"/>
          <w:sz w:val="20"/>
          <w:lang w:val="hy-AM"/>
        </w:rPr>
        <w:t xml:space="preserve"> և գույքագրելու </w:t>
      </w:r>
      <w:r w:rsidRPr="00D2468A">
        <w:rPr>
          <w:rFonts w:ascii="GHEA Grapalat" w:hAnsi="GHEA Grapalat" w:cs="GHEA Grapalat"/>
          <w:b/>
          <w:bCs/>
          <w:color w:val="FF0000"/>
          <w:sz w:val="20"/>
          <w:lang w:val="hy-AM"/>
        </w:rPr>
        <w:t>համար անհրաժեշտ է, որ մասնակիցը  ներկայացնի նաև լրակազմի առանձին ապրանքների գները Հավելված 2/1-ում։</w:t>
      </w:r>
    </w:p>
    <w:p w14:paraId="5F926790" w14:textId="77777777" w:rsidR="005513E3" w:rsidRDefault="005513E3" w:rsidP="005513E3">
      <w:pPr>
        <w:spacing w:line="276" w:lineRule="auto"/>
        <w:ind w:left="180" w:firstLine="270"/>
        <w:jc w:val="both"/>
        <w:rPr>
          <w:rFonts w:ascii="GHEA Grapalat" w:hAnsi="GHEA Grapalat"/>
          <w:sz w:val="20"/>
          <w:lang w:val="nb-NO"/>
        </w:rPr>
      </w:pPr>
    </w:p>
    <w:p w14:paraId="0E9BF2EE" w14:textId="77777777" w:rsidR="005513E3" w:rsidRPr="00387EA1" w:rsidRDefault="005513E3" w:rsidP="005513E3">
      <w:pPr>
        <w:spacing w:line="276" w:lineRule="auto"/>
        <w:ind w:left="180" w:firstLine="270"/>
        <w:jc w:val="both"/>
        <w:rPr>
          <w:rFonts w:ascii="GHEA Grapalat" w:hAnsi="GHEA Grapalat"/>
          <w:sz w:val="20"/>
          <w:lang w:val="hy-AM"/>
        </w:rPr>
      </w:pPr>
      <w:r w:rsidRPr="00D2468A">
        <w:rPr>
          <w:rFonts w:ascii="GHEA Grapalat" w:hAnsi="GHEA Grapalat"/>
          <w:sz w:val="20"/>
          <w:lang w:val="nb-NO"/>
        </w:rPr>
        <w:t xml:space="preserve">    </w:t>
      </w:r>
      <w:r>
        <w:rPr>
          <w:rFonts w:ascii="GHEA Grapalat" w:hAnsi="GHEA Grapalat"/>
          <w:sz w:val="20"/>
          <w:lang w:val="hy-AM"/>
        </w:rPr>
        <w:t xml:space="preserve">                </w:t>
      </w:r>
      <w:r w:rsidRPr="00387EA1">
        <w:rPr>
          <w:rFonts w:ascii="GHEA Grapalat" w:hAnsi="GHEA Grapalat"/>
          <w:sz w:val="20"/>
          <w:lang w:val="hy-AM"/>
        </w:rPr>
        <w:t xml:space="preserve">___________________________________________ </w:t>
      </w:r>
      <w:r w:rsidRPr="00387EA1">
        <w:rPr>
          <w:rFonts w:ascii="GHEA Grapalat" w:hAnsi="GHEA Grapalat"/>
          <w:sz w:val="20"/>
          <w:lang w:val="hy-AM"/>
        </w:rPr>
        <w:tab/>
        <w:t xml:space="preserve">                </w:t>
      </w:r>
      <w:r w:rsidRPr="006215DB">
        <w:rPr>
          <w:rFonts w:ascii="GHEA Grapalat" w:hAnsi="GHEA Grapalat"/>
          <w:sz w:val="20"/>
          <w:lang w:val="hy-AM"/>
        </w:rPr>
        <w:t xml:space="preserve">       </w:t>
      </w:r>
      <w:r w:rsidRPr="00387EA1">
        <w:rPr>
          <w:rFonts w:ascii="GHEA Grapalat" w:hAnsi="GHEA Grapalat"/>
          <w:sz w:val="20"/>
          <w:lang w:val="hy-AM"/>
        </w:rPr>
        <w:t xml:space="preserve">_____________ </w:t>
      </w:r>
    </w:p>
    <w:p w14:paraId="0FC3525B" w14:textId="77777777" w:rsidR="005513E3" w:rsidRPr="00387EA1" w:rsidRDefault="005513E3" w:rsidP="005513E3">
      <w:pPr>
        <w:spacing w:line="276" w:lineRule="auto"/>
        <w:ind w:left="180" w:firstLine="270"/>
        <w:jc w:val="both"/>
        <w:rPr>
          <w:rFonts w:ascii="GHEA Grapalat" w:hAnsi="GHEA Grapalat"/>
          <w:sz w:val="20"/>
          <w:lang w:val="hy-AM"/>
        </w:rPr>
      </w:pPr>
      <w:r w:rsidRPr="00387EA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7EA1">
        <w:rPr>
          <w:rFonts w:ascii="GHEA Grapalat" w:hAnsi="GHEA Grapalat"/>
          <w:sz w:val="20"/>
          <w:vertAlign w:val="superscript"/>
          <w:lang w:val="hy-AM"/>
        </w:rPr>
        <w:tab/>
      </w:r>
      <w:r w:rsidRPr="00387EA1">
        <w:rPr>
          <w:rFonts w:ascii="GHEA Grapalat" w:hAnsi="GHEA Grapalat"/>
          <w:sz w:val="20"/>
          <w:lang w:val="hy-AM"/>
        </w:rPr>
        <w:t xml:space="preserve">  </w:t>
      </w:r>
    </w:p>
    <w:p w14:paraId="533B21E2" w14:textId="77777777" w:rsidR="005513E3" w:rsidRPr="00BC112C" w:rsidDel="000B1088" w:rsidRDefault="005513E3" w:rsidP="005513E3">
      <w:pPr>
        <w:pStyle w:val="BodyTextIndent3"/>
        <w:spacing w:line="240" w:lineRule="auto"/>
        <w:jc w:val="left"/>
        <w:rPr>
          <w:rFonts w:ascii="GHEA Grapalat" w:hAnsi="GHEA Grapalat"/>
          <w:b/>
          <w:bCs/>
          <w:iCs/>
          <w:lang w:val="es-ES" w:eastAsia="ru-RU"/>
        </w:rPr>
      </w:pPr>
      <w:r w:rsidRPr="00387EA1">
        <w:rPr>
          <w:rFonts w:ascii="GHEA Grapalat" w:hAnsi="GHEA Grapalat"/>
          <w:szCs w:val="24"/>
          <w:lang w:val="hy-AM"/>
        </w:rPr>
        <w:t>Կ. Տ.</w:t>
      </w:r>
      <w:r w:rsidRPr="00BC112C">
        <w:rPr>
          <w:rFonts w:ascii="GHEA Grapalat" w:hAnsi="GHEA Grapalat"/>
          <w:b/>
          <w:bCs/>
          <w:iCs/>
          <w:lang w:val="es-ES" w:eastAsia="ru-RU"/>
        </w:rPr>
        <w:br w:type="page"/>
      </w:r>
    </w:p>
    <w:p w14:paraId="4B5890BB" w14:textId="77777777" w:rsidR="005513E3" w:rsidRDefault="005513E3" w:rsidP="00DC5233">
      <w:pPr>
        <w:pStyle w:val="BodyTextIndent3"/>
        <w:spacing w:line="240" w:lineRule="auto"/>
        <w:jc w:val="right"/>
        <w:rPr>
          <w:rFonts w:ascii="GHEA Grapalat" w:hAnsi="GHEA Grapalat" w:cs="Sylfaen"/>
          <w:b/>
          <w:lang w:val="hy-AM"/>
        </w:rPr>
      </w:pPr>
    </w:p>
    <w:p w14:paraId="07D66F7F" w14:textId="77777777" w:rsidR="005513E3" w:rsidRDefault="005513E3" w:rsidP="00DC5233">
      <w:pPr>
        <w:pStyle w:val="BodyTextIndent3"/>
        <w:spacing w:line="240" w:lineRule="auto"/>
        <w:jc w:val="right"/>
        <w:rPr>
          <w:rFonts w:ascii="GHEA Grapalat" w:hAnsi="GHEA Grapalat" w:cs="Sylfaen"/>
          <w:b/>
          <w:lang w:val="hy-AM"/>
        </w:rPr>
      </w:pPr>
    </w:p>
    <w:p w14:paraId="09A87CC2" w14:textId="1FB542F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CD9EA8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598E">
        <w:rPr>
          <w:rFonts w:ascii="GHEA Grapalat" w:hAnsi="GHEA Grapalat" w:cs="Sylfaen"/>
          <w:b/>
          <w:lang w:val="hy-AM"/>
        </w:rPr>
        <w:t>ՀՊՏՀ-ԳՀԱՊՁԲ-25/Կ-2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F36D732"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8A598E">
        <w:rPr>
          <w:rFonts w:ascii="GHEA Grapalat" w:hAnsi="GHEA Grapalat" w:cs="GHEA Grapalat"/>
          <w:sz w:val="20"/>
          <w:szCs w:val="20"/>
          <w:lang w:val="hy-AM"/>
        </w:rPr>
        <w:t>ՀՊՏՀ-ԳՀԱՊՁԲ-25/Կ-2</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778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778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778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778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778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6FC65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A598E">
        <w:rPr>
          <w:rFonts w:ascii="GHEA Grapalat" w:hAnsi="GHEA Grapalat" w:cs="Sylfaen"/>
          <w:b/>
          <w:lang w:val="hy-AM"/>
        </w:rPr>
        <w:t>ՀՊՏՀ-ԳՀԱՊՁԲ-25/Կ-2</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795D195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8A598E">
        <w:rPr>
          <w:rFonts w:ascii="GHEA Grapalat" w:hAnsi="GHEA Grapalat" w:cs="GHEA Grapalat"/>
          <w:sz w:val="20"/>
          <w:szCs w:val="20"/>
          <w:lang w:val="hy-AM"/>
        </w:rPr>
        <w:t>ՀՊՏՀ-ԳՀԱՊՁԲ-25/Կ-2</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778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778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778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778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778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3D9F40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A598E">
        <w:rPr>
          <w:rFonts w:ascii="GHEA Grapalat" w:hAnsi="GHEA Grapalat" w:cs="Sylfaen"/>
          <w:b/>
          <w:lang w:val="hy-AM"/>
        </w:rPr>
        <w:t>ՀՊՏՀ-ԳՀԱՊՁԲ-25/Կ-2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6BD8C8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8A598E">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B6DA9E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598E">
        <w:rPr>
          <w:rFonts w:ascii="GHEA Grapalat" w:hAnsi="GHEA Grapalat"/>
          <w:i/>
          <w:sz w:val="18"/>
          <w:lang w:val="hy-AM"/>
        </w:rPr>
        <w:t>ՀՊՏՀ-ԳՀԱՊՁԲ-25/Կ-2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89"/>
        <w:gridCol w:w="10"/>
        <w:gridCol w:w="1817"/>
        <w:gridCol w:w="4274"/>
        <w:gridCol w:w="993"/>
        <w:gridCol w:w="993"/>
        <w:gridCol w:w="1174"/>
        <w:gridCol w:w="1174"/>
        <w:gridCol w:w="1355"/>
        <w:gridCol w:w="1691"/>
      </w:tblGrid>
      <w:tr w:rsidR="00071D1C" w:rsidRPr="00A71D81" w14:paraId="3342AEC9" w14:textId="77777777" w:rsidTr="001517E9">
        <w:trPr>
          <w:trHeight w:val="245"/>
        </w:trPr>
        <w:tc>
          <w:tcPr>
            <w:tcW w:w="15390"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E4CF8" w:rsidRPr="00A71D81" w14:paraId="767E5C25" w14:textId="77777777" w:rsidTr="001517E9">
        <w:trPr>
          <w:trHeight w:val="399"/>
        </w:trPr>
        <w:tc>
          <w:tcPr>
            <w:tcW w:w="720" w:type="dxa"/>
            <w:vMerge w:val="restart"/>
            <w:vAlign w:val="center"/>
          </w:tcPr>
          <w:p w14:paraId="203827D1" w14:textId="4ECDB2D0" w:rsidR="0031427A" w:rsidRPr="001517E9" w:rsidRDefault="001517E9" w:rsidP="00EF3662">
            <w:pPr>
              <w:jc w:val="center"/>
              <w:rPr>
                <w:rFonts w:ascii="GHEA Grapalat" w:hAnsi="GHEA Grapalat"/>
                <w:sz w:val="18"/>
                <w:lang w:val="hy-AM"/>
              </w:rPr>
            </w:pPr>
            <w:r>
              <w:rPr>
                <w:rFonts w:ascii="GHEA Grapalat" w:hAnsi="GHEA Grapalat"/>
                <w:sz w:val="18"/>
                <w:lang w:val="hy-AM"/>
              </w:rPr>
              <w:t>չ/հ</w:t>
            </w:r>
          </w:p>
        </w:tc>
        <w:tc>
          <w:tcPr>
            <w:tcW w:w="1189" w:type="dxa"/>
            <w:vMerge w:val="restart"/>
            <w:vAlign w:val="center"/>
          </w:tcPr>
          <w:p w14:paraId="255C4BC1" w14:textId="4451BF96" w:rsidR="0031427A" w:rsidRPr="001517E9" w:rsidRDefault="0031427A" w:rsidP="00EF3662">
            <w:pPr>
              <w:jc w:val="center"/>
              <w:rPr>
                <w:rFonts w:ascii="GHEA Grapalat" w:hAnsi="GHEA Grapalat"/>
                <w:sz w:val="18"/>
                <w:lang w:val="hy-AM"/>
              </w:rPr>
            </w:pPr>
            <w:r w:rsidRPr="001517E9">
              <w:rPr>
                <w:rFonts w:ascii="GHEA Grapalat" w:hAnsi="GHEA Grapalat"/>
                <w:sz w:val="18"/>
                <w:lang w:val="hy-AM"/>
              </w:rPr>
              <w:t xml:space="preserve"> (CPV)</w:t>
            </w:r>
          </w:p>
        </w:tc>
        <w:tc>
          <w:tcPr>
            <w:tcW w:w="1827" w:type="dxa"/>
            <w:gridSpan w:val="2"/>
            <w:vMerge w:val="restart"/>
            <w:vAlign w:val="center"/>
          </w:tcPr>
          <w:p w14:paraId="60D2E1E2"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274" w:type="dxa"/>
            <w:vMerge w:val="restart"/>
            <w:vAlign w:val="center"/>
          </w:tcPr>
          <w:p w14:paraId="037DFFA0"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3" w:type="dxa"/>
            <w:vMerge w:val="restart"/>
            <w:vAlign w:val="center"/>
          </w:tcPr>
          <w:p w14:paraId="13C45579" w14:textId="3531BD0C" w:rsidR="0031427A" w:rsidRPr="001517E9" w:rsidRDefault="0031427A" w:rsidP="00EF3662">
            <w:pPr>
              <w:jc w:val="center"/>
              <w:rPr>
                <w:rFonts w:ascii="GHEA Grapalat" w:hAnsi="GHEA Grapalat"/>
                <w:sz w:val="18"/>
                <w:lang w:val="hy-AM"/>
              </w:rPr>
            </w:pPr>
            <w:r w:rsidRPr="00A71D81">
              <w:rPr>
                <w:rFonts w:ascii="GHEA Grapalat" w:hAnsi="GHEA Grapalat"/>
                <w:sz w:val="18"/>
              </w:rPr>
              <w:t>չ</w:t>
            </w:r>
            <w:r w:rsidR="001517E9">
              <w:rPr>
                <w:rFonts w:ascii="GHEA Grapalat" w:hAnsi="GHEA Grapalat"/>
                <w:sz w:val="18"/>
                <w:lang w:val="hy-AM"/>
              </w:rPr>
              <w:t>/մ</w:t>
            </w:r>
          </w:p>
        </w:tc>
        <w:tc>
          <w:tcPr>
            <w:tcW w:w="993" w:type="dxa"/>
            <w:vMerge w:val="restart"/>
            <w:vAlign w:val="center"/>
          </w:tcPr>
          <w:p w14:paraId="6E0FCD35" w14:textId="0401075C"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4" w:type="dxa"/>
            <w:vMerge w:val="restart"/>
            <w:vAlign w:val="center"/>
          </w:tcPr>
          <w:p w14:paraId="6F406AAE" w14:textId="0A71D57C"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4" w:type="dxa"/>
            <w:vMerge w:val="restart"/>
            <w:vAlign w:val="center"/>
          </w:tcPr>
          <w:p w14:paraId="15497BF1"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46" w:type="dxa"/>
            <w:gridSpan w:val="2"/>
            <w:vAlign w:val="center"/>
          </w:tcPr>
          <w:p w14:paraId="3F24813A"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E4CF8" w:rsidRPr="00A71D81" w14:paraId="199E1A9C" w14:textId="77777777" w:rsidTr="001517E9">
        <w:trPr>
          <w:trHeight w:val="451"/>
        </w:trPr>
        <w:tc>
          <w:tcPr>
            <w:tcW w:w="720" w:type="dxa"/>
            <w:vMerge/>
            <w:vAlign w:val="center"/>
          </w:tcPr>
          <w:p w14:paraId="68A1DB9E" w14:textId="77777777" w:rsidR="00AE4CF8" w:rsidRPr="00A71D81" w:rsidRDefault="00AE4CF8" w:rsidP="00EF3662">
            <w:pPr>
              <w:jc w:val="center"/>
              <w:rPr>
                <w:rFonts w:ascii="GHEA Grapalat" w:hAnsi="GHEA Grapalat"/>
                <w:sz w:val="18"/>
              </w:rPr>
            </w:pPr>
          </w:p>
        </w:tc>
        <w:tc>
          <w:tcPr>
            <w:tcW w:w="1189" w:type="dxa"/>
            <w:vMerge/>
            <w:vAlign w:val="center"/>
          </w:tcPr>
          <w:p w14:paraId="2473370F" w14:textId="77777777" w:rsidR="00AE4CF8" w:rsidRPr="00A71D81" w:rsidRDefault="00AE4CF8" w:rsidP="00EF3662">
            <w:pPr>
              <w:jc w:val="center"/>
              <w:rPr>
                <w:rFonts w:ascii="GHEA Grapalat" w:hAnsi="GHEA Grapalat"/>
                <w:sz w:val="18"/>
              </w:rPr>
            </w:pPr>
          </w:p>
        </w:tc>
        <w:tc>
          <w:tcPr>
            <w:tcW w:w="1827" w:type="dxa"/>
            <w:gridSpan w:val="2"/>
            <w:vMerge/>
            <w:vAlign w:val="center"/>
          </w:tcPr>
          <w:p w14:paraId="7313FB2F" w14:textId="77777777" w:rsidR="00AE4CF8" w:rsidRPr="00A71D81" w:rsidRDefault="00AE4CF8" w:rsidP="00EF3662">
            <w:pPr>
              <w:jc w:val="center"/>
              <w:rPr>
                <w:rFonts w:ascii="GHEA Grapalat" w:hAnsi="GHEA Grapalat"/>
                <w:sz w:val="18"/>
              </w:rPr>
            </w:pPr>
          </w:p>
        </w:tc>
        <w:tc>
          <w:tcPr>
            <w:tcW w:w="4274" w:type="dxa"/>
            <w:vMerge/>
            <w:vAlign w:val="center"/>
          </w:tcPr>
          <w:p w14:paraId="4AA48BAE" w14:textId="77777777" w:rsidR="00AE4CF8" w:rsidRPr="00A71D81" w:rsidRDefault="00AE4CF8" w:rsidP="00EF3662">
            <w:pPr>
              <w:jc w:val="center"/>
              <w:rPr>
                <w:rFonts w:ascii="GHEA Grapalat" w:hAnsi="GHEA Grapalat"/>
                <w:sz w:val="18"/>
              </w:rPr>
            </w:pPr>
          </w:p>
        </w:tc>
        <w:tc>
          <w:tcPr>
            <w:tcW w:w="993" w:type="dxa"/>
            <w:vMerge/>
            <w:vAlign w:val="center"/>
          </w:tcPr>
          <w:p w14:paraId="258F5CFE" w14:textId="77777777" w:rsidR="00AE4CF8" w:rsidRPr="00A71D81" w:rsidRDefault="00AE4CF8" w:rsidP="00EF3662">
            <w:pPr>
              <w:jc w:val="center"/>
              <w:rPr>
                <w:rFonts w:ascii="GHEA Grapalat" w:hAnsi="GHEA Grapalat"/>
                <w:sz w:val="18"/>
              </w:rPr>
            </w:pPr>
          </w:p>
        </w:tc>
        <w:tc>
          <w:tcPr>
            <w:tcW w:w="993" w:type="dxa"/>
            <w:vMerge/>
            <w:vAlign w:val="center"/>
          </w:tcPr>
          <w:p w14:paraId="07EF3A65" w14:textId="77777777" w:rsidR="00AE4CF8" w:rsidRPr="00A71D81" w:rsidRDefault="00AE4CF8" w:rsidP="00EF3662">
            <w:pPr>
              <w:jc w:val="center"/>
              <w:rPr>
                <w:rFonts w:ascii="GHEA Grapalat" w:hAnsi="GHEA Grapalat"/>
                <w:sz w:val="18"/>
              </w:rPr>
            </w:pPr>
          </w:p>
        </w:tc>
        <w:tc>
          <w:tcPr>
            <w:tcW w:w="1174" w:type="dxa"/>
            <w:vMerge/>
            <w:vAlign w:val="center"/>
          </w:tcPr>
          <w:p w14:paraId="7F9FD80E" w14:textId="77777777" w:rsidR="00AE4CF8" w:rsidRPr="00A71D81" w:rsidRDefault="00AE4CF8" w:rsidP="00EF3662">
            <w:pPr>
              <w:jc w:val="center"/>
              <w:rPr>
                <w:rFonts w:ascii="GHEA Grapalat" w:hAnsi="GHEA Grapalat"/>
                <w:sz w:val="18"/>
              </w:rPr>
            </w:pPr>
          </w:p>
        </w:tc>
        <w:tc>
          <w:tcPr>
            <w:tcW w:w="1174" w:type="dxa"/>
            <w:vMerge/>
            <w:vAlign w:val="center"/>
          </w:tcPr>
          <w:p w14:paraId="32308719" w14:textId="77777777" w:rsidR="00AE4CF8" w:rsidRPr="00A71D81" w:rsidRDefault="00AE4CF8" w:rsidP="00EF3662">
            <w:pPr>
              <w:jc w:val="center"/>
              <w:rPr>
                <w:rFonts w:ascii="GHEA Grapalat" w:hAnsi="GHEA Grapalat"/>
                <w:sz w:val="18"/>
              </w:rPr>
            </w:pPr>
          </w:p>
        </w:tc>
        <w:tc>
          <w:tcPr>
            <w:tcW w:w="1355" w:type="dxa"/>
            <w:vAlign w:val="center"/>
          </w:tcPr>
          <w:p w14:paraId="0ABBA739"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691" w:type="dxa"/>
            <w:vAlign w:val="center"/>
          </w:tcPr>
          <w:p w14:paraId="60899821" w14:textId="4C17AE05" w:rsidR="00AE4CF8" w:rsidRPr="00A71D81" w:rsidRDefault="00AE4CF8" w:rsidP="001517E9">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tc>
      </w:tr>
      <w:tr w:rsidR="001517E9" w:rsidRPr="00977805" w14:paraId="2E64C25F" w14:textId="77777777" w:rsidTr="001517E9">
        <w:trPr>
          <w:trHeight w:val="3018"/>
        </w:trPr>
        <w:tc>
          <w:tcPr>
            <w:tcW w:w="720" w:type="dxa"/>
            <w:shd w:val="clear" w:color="auto" w:fill="auto"/>
            <w:vAlign w:val="center"/>
          </w:tcPr>
          <w:p w14:paraId="616F865F" w14:textId="5CE9DC3E" w:rsidR="001517E9" w:rsidRPr="0031427A" w:rsidRDefault="001517E9" w:rsidP="001517E9">
            <w:pPr>
              <w:jc w:val="center"/>
              <w:rPr>
                <w:rFonts w:ascii="GHEA Grapalat" w:hAnsi="GHEA Grapalat"/>
                <w:sz w:val="20"/>
                <w:lang w:val="hy-AM"/>
              </w:rPr>
            </w:pPr>
            <w:r>
              <w:rPr>
                <w:rFonts w:ascii="GHEA Grapalat" w:hAnsi="GHEA Grapalat"/>
                <w:sz w:val="20"/>
                <w:lang w:val="hy-AM"/>
              </w:rPr>
              <w:t>1</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07E26053" w:rsidR="001517E9" w:rsidRPr="00A71D81" w:rsidRDefault="001517E9" w:rsidP="001517E9">
            <w:pPr>
              <w:jc w:val="center"/>
              <w:rPr>
                <w:rFonts w:ascii="GHEA Grapalat" w:hAnsi="GHEA Grapalat"/>
                <w:sz w:val="20"/>
              </w:rPr>
            </w:pPr>
            <w:r w:rsidRPr="00BF0DDF">
              <w:rPr>
                <w:rFonts w:ascii="GHEA Grapalat" w:hAnsi="GHEA Grapalat"/>
                <w:sz w:val="18"/>
                <w:szCs w:val="18"/>
                <w:lang w:val="hy-AM"/>
              </w:rPr>
              <w:t>39161100/4</w:t>
            </w:r>
          </w:p>
        </w:tc>
        <w:tc>
          <w:tcPr>
            <w:tcW w:w="1827" w:type="dxa"/>
            <w:gridSpan w:val="2"/>
            <w:tcBorders>
              <w:top w:val="single" w:sz="4" w:space="0" w:color="auto"/>
              <w:left w:val="single" w:sz="6" w:space="0" w:color="auto"/>
              <w:bottom w:val="single" w:sz="6" w:space="0" w:color="auto"/>
              <w:right w:val="single" w:sz="6" w:space="0" w:color="auto"/>
            </w:tcBorders>
            <w:vAlign w:val="center"/>
          </w:tcPr>
          <w:p w14:paraId="4B9C2C62" w14:textId="1295FFF6" w:rsidR="001517E9" w:rsidRPr="00A71D81" w:rsidRDefault="001517E9" w:rsidP="001517E9">
            <w:pPr>
              <w:jc w:val="center"/>
              <w:rPr>
                <w:rFonts w:ascii="GHEA Grapalat" w:hAnsi="GHEA Grapalat"/>
                <w:sz w:val="20"/>
              </w:rPr>
            </w:pPr>
            <w:r w:rsidRPr="0089321A">
              <w:rPr>
                <w:rFonts w:ascii="GHEA Grapalat" w:hAnsi="GHEA Grapalat"/>
                <w:sz w:val="18"/>
                <w:szCs w:val="18"/>
                <w:lang w:val="hy-AM"/>
              </w:rPr>
              <w:t>Դասասենյակների</w:t>
            </w:r>
            <w:r>
              <w:rPr>
                <w:rFonts w:ascii="GHEA Grapalat" w:hAnsi="GHEA Grapalat"/>
                <w:sz w:val="18"/>
                <w:szCs w:val="18"/>
                <w:lang w:val="hy-AM"/>
              </w:rPr>
              <w:t xml:space="preserve"> </w:t>
            </w:r>
            <w:r w:rsidRPr="0089321A">
              <w:rPr>
                <w:rFonts w:ascii="GHEA Grapalat" w:hAnsi="GHEA Grapalat"/>
                <w:sz w:val="18"/>
                <w:szCs w:val="18"/>
                <w:lang w:val="hy-AM"/>
              </w:rPr>
              <w:t>կահույքի</w:t>
            </w:r>
            <w:r>
              <w:rPr>
                <w:rFonts w:ascii="GHEA Grapalat" w:hAnsi="GHEA Grapalat"/>
                <w:sz w:val="18"/>
                <w:szCs w:val="18"/>
                <w:lang w:val="hy-AM"/>
              </w:rPr>
              <w:t xml:space="preserve"> </w:t>
            </w:r>
            <w:r w:rsidRPr="0089321A">
              <w:rPr>
                <w:rFonts w:ascii="GHEA Grapalat" w:hAnsi="GHEA Grapalat"/>
                <w:sz w:val="18"/>
                <w:szCs w:val="18"/>
                <w:lang w:val="hy-AM"/>
              </w:rPr>
              <w:t>հավաքածու</w:t>
            </w:r>
            <w:r>
              <w:rPr>
                <w:rFonts w:ascii="GHEA Grapalat" w:hAnsi="GHEA Grapalat"/>
                <w:sz w:val="18"/>
                <w:szCs w:val="18"/>
                <w:lang w:val="hy-AM"/>
              </w:rPr>
              <w:t xml:space="preserve"> –</w:t>
            </w:r>
            <w:r w:rsidRPr="0089321A">
              <w:rPr>
                <w:rFonts w:ascii="GHEA Grapalat" w:hAnsi="GHEA Grapalat"/>
                <w:sz w:val="18"/>
                <w:szCs w:val="18"/>
                <w:lang w:val="hy-AM"/>
              </w:rPr>
              <w:t xml:space="preserve"> N</w:t>
            </w:r>
            <w:r>
              <w:rPr>
                <w:rFonts w:ascii="GHEA Grapalat" w:hAnsi="GHEA Grapalat"/>
                <w:sz w:val="18"/>
                <w:szCs w:val="18"/>
                <w:lang w:val="hy-AM"/>
              </w:rPr>
              <w:t>4</w:t>
            </w:r>
          </w:p>
        </w:tc>
        <w:tc>
          <w:tcPr>
            <w:tcW w:w="4274" w:type="dxa"/>
            <w:tcBorders>
              <w:top w:val="single" w:sz="4" w:space="0" w:color="auto"/>
              <w:left w:val="single" w:sz="6" w:space="0" w:color="auto"/>
              <w:bottom w:val="single" w:sz="6" w:space="0" w:color="auto"/>
              <w:right w:val="single" w:sz="6" w:space="0" w:color="auto"/>
            </w:tcBorders>
            <w:vAlign w:val="center"/>
          </w:tcPr>
          <w:p w14:paraId="1455F67F" w14:textId="77777777" w:rsidR="001517E9" w:rsidRPr="00BF0DDF" w:rsidRDefault="001517E9" w:rsidP="001517E9">
            <w:pPr>
              <w:spacing w:line="276" w:lineRule="auto"/>
              <w:ind w:left="111" w:right="82" w:hanging="90"/>
              <w:rPr>
                <w:rFonts w:ascii="GHEA Grapalat" w:hAnsi="GHEA Grapalat"/>
                <w:sz w:val="18"/>
                <w:szCs w:val="18"/>
                <w:lang w:val="hy-AM"/>
              </w:rPr>
            </w:pPr>
            <w:r w:rsidRPr="00BF0DDF">
              <w:rPr>
                <w:rFonts w:ascii="GHEA Grapalat" w:hAnsi="GHEA Grapalat"/>
                <w:sz w:val="18"/>
                <w:szCs w:val="18"/>
                <w:lang w:val="hy-AM"/>
              </w:rPr>
              <w:t>Դասասենյակների կահույքի հավաքածուի մեջ ներառվում է</w:t>
            </w:r>
          </w:p>
          <w:p w14:paraId="40DE229B" w14:textId="0224E8B8" w:rsidR="001517E9" w:rsidRPr="00BF0DDF" w:rsidRDefault="001517E9" w:rsidP="001517E9">
            <w:pPr>
              <w:pStyle w:val="ListParagraph"/>
              <w:numPr>
                <w:ilvl w:val="0"/>
                <w:numId w:val="39"/>
              </w:numPr>
              <w:spacing w:after="200" w:line="276" w:lineRule="auto"/>
              <w:ind w:left="111" w:right="82" w:hanging="90"/>
              <w:contextualSpacing/>
              <w:rPr>
                <w:rFonts w:ascii="GHEA Grapalat" w:hAnsi="GHEA Grapalat"/>
                <w:sz w:val="18"/>
                <w:szCs w:val="18"/>
                <w:lang w:val="hy-AM"/>
              </w:rPr>
            </w:pPr>
            <w:r w:rsidRPr="00BF0DDF">
              <w:rPr>
                <w:rFonts w:ascii="GHEA Grapalat" w:hAnsi="GHEA Grapalat"/>
                <w:sz w:val="18"/>
                <w:szCs w:val="18"/>
                <w:lang w:val="hy-AM"/>
              </w:rPr>
              <w:t>Սեղան ուսանողական 3 տեղանոց դիմացը փակ - 51 հատ</w:t>
            </w:r>
            <w:r>
              <w:rPr>
                <w:rFonts w:ascii="GHEA Grapalat" w:hAnsi="GHEA Grapalat"/>
                <w:sz w:val="18"/>
                <w:szCs w:val="18"/>
                <w:lang w:val="hy-AM"/>
              </w:rPr>
              <w:t>,</w:t>
            </w:r>
          </w:p>
          <w:p w14:paraId="24E25E31" w14:textId="5D008F84" w:rsidR="001517E9" w:rsidRPr="00BF0DDF" w:rsidRDefault="001517E9" w:rsidP="001517E9">
            <w:pPr>
              <w:pStyle w:val="ListParagraph"/>
              <w:numPr>
                <w:ilvl w:val="0"/>
                <w:numId w:val="39"/>
              </w:numPr>
              <w:spacing w:line="276" w:lineRule="auto"/>
              <w:ind w:left="111" w:right="82" w:hanging="90"/>
              <w:contextualSpacing/>
              <w:rPr>
                <w:rFonts w:ascii="GHEA Grapalat" w:hAnsi="GHEA Grapalat"/>
                <w:sz w:val="18"/>
                <w:szCs w:val="18"/>
                <w:lang w:val="hy-AM"/>
              </w:rPr>
            </w:pPr>
            <w:r w:rsidRPr="00BF0DDF">
              <w:rPr>
                <w:rFonts w:ascii="GHEA Grapalat" w:hAnsi="GHEA Grapalat"/>
                <w:sz w:val="18"/>
                <w:szCs w:val="18"/>
                <w:lang w:val="hy-AM"/>
              </w:rPr>
              <w:t>Սեղան ուսանողական 2 տեղանոց դիմացը փակ – 20 հատ</w:t>
            </w:r>
            <w:r>
              <w:rPr>
                <w:rFonts w:ascii="GHEA Grapalat" w:hAnsi="GHEA Grapalat"/>
                <w:sz w:val="18"/>
                <w:szCs w:val="18"/>
                <w:lang w:val="hy-AM"/>
              </w:rPr>
              <w:t>,</w:t>
            </w:r>
          </w:p>
          <w:p w14:paraId="1B443507" w14:textId="798EAF64" w:rsidR="001517E9" w:rsidRPr="00BF0DDF" w:rsidRDefault="001517E9" w:rsidP="001517E9">
            <w:pPr>
              <w:pStyle w:val="ListParagraph"/>
              <w:numPr>
                <w:ilvl w:val="0"/>
                <w:numId w:val="39"/>
              </w:numPr>
              <w:spacing w:line="276" w:lineRule="auto"/>
              <w:ind w:left="111" w:right="-8" w:hanging="90"/>
              <w:contextualSpacing/>
              <w:rPr>
                <w:rFonts w:ascii="GHEA Grapalat" w:hAnsi="GHEA Grapalat"/>
                <w:sz w:val="18"/>
                <w:szCs w:val="18"/>
                <w:lang w:val="hy-AM"/>
              </w:rPr>
            </w:pPr>
            <w:r w:rsidRPr="00BF0DDF">
              <w:rPr>
                <w:rFonts w:ascii="GHEA Grapalat" w:hAnsi="GHEA Grapalat"/>
                <w:sz w:val="18"/>
                <w:szCs w:val="18"/>
                <w:lang w:val="hy-AM"/>
              </w:rPr>
              <w:t>Ամբիոն – 8 հատ</w:t>
            </w:r>
            <w:r>
              <w:rPr>
                <w:rFonts w:ascii="GHEA Grapalat" w:hAnsi="GHEA Grapalat"/>
                <w:sz w:val="18"/>
                <w:szCs w:val="18"/>
                <w:lang w:val="hy-AM"/>
              </w:rPr>
              <w:t>,</w:t>
            </w:r>
          </w:p>
          <w:p w14:paraId="22B2FC00" w14:textId="77777777" w:rsidR="001517E9" w:rsidRPr="00BF0DDF" w:rsidRDefault="001517E9" w:rsidP="001517E9">
            <w:pPr>
              <w:pStyle w:val="ListParagraph"/>
              <w:numPr>
                <w:ilvl w:val="0"/>
                <w:numId w:val="39"/>
              </w:numPr>
              <w:spacing w:line="276" w:lineRule="auto"/>
              <w:ind w:left="111" w:right="82" w:hanging="90"/>
              <w:contextualSpacing/>
              <w:rPr>
                <w:rFonts w:ascii="GHEA Grapalat" w:hAnsi="GHEA Grapalat"/>
                <w:sz w:val="18"/>
                <w:szCs w:val="18"/>
                <w:lang w:val="hy-AM"/>
              </w:rPr>
            </w:pPr>
            <w:r w:rsidRPr="00BF0DDF">
              <w:rPr>
                <w:rFonts w:ascii="GHEA Grapalat" w:hAnsi="GHEA Grapalat"/>
                <w:sz w:val="18"/>
                <w:szCs w:val="18"/>
                <w:lang w:val="hy-AM"/>
              </w:rPr>
              <w:t>Լամինացված ԴՍՊ պատերի վրա ամրացվող – 330 գծ</w:t>
            </w:r>
            <w:r w:rsidRPr="00BF0DDF">
              <w:rPr>
                <w:rFonts w:ascii="Cambria Math" w:hAnsi="Cambria Math" w:cs="Cambria Math"/>
                <w:sz w:val="18"/>
                <w:szCs w:val="18"/>
                <w:lang w:val="hy-AM"/>
              </w:rPr>
              <w:t>․</w:t>
            </w:r>
            <w:r w:rsidRPr="00BF0DDF">
              <w:rPr>
                <w:rFonts w:ascii="GHEA Grapalat" w:hAnsi="GHEA Grapalat"/>
                <w:sz w:val="18"/>
                <w:szCs w:val="18"/>
                <w:lang w:val="hy-AM"/>
              </w:rPr>
              <w:t>մ։</w:t>
            </w:r>
          </w:p>
          <w:p w14:paraId="06FCA3D5" w14:textId="477A5727" w:rsidR="001517E9" w:rsidRPr="00A71D81" w:rsidRDefault="001517E9" w:rsidP="001517E9">
            <w:pPr>
              <w:spacing w:line="276" w:lineRule="auto"/>
              <w:ind w:left="111" w:right="82" w:hanging="90"/>
              <w:jc w:val="center"/>
              <w:rPr>
                <w:rFonts w:ascii="GHEA Grapalat" w:hAnsi="GHEA Grapalat"/>
                <w:sz w:val="20"/>
              </w:rPr>
            </w:pPr>
            <w:r w:rsidRPr="00B041EB">
              <w:rPr>
                <w:rFonts w:ascii="GHEA Grapalat" w:hAnsi="GHEA Grapalat" w:cs="Arial"/>
                <w:color w:val="FF0000"/>
                <w:sz w:val="18"/>
                <w:szCs w:val="18"/>
                <w:lang w:val="hy-AM"/>
              </w:rPr>
              <w:t>համաձայն</w:t>
            </w:r>
            <w:r w:rsidRPr="00B041EB">
              <w:rPr>
                <w:rFonts w:ascii="GHEA Grapalat" w:hAnsi="GHEA Grapalat"/>
                <w:color w:val="FF0000"/>
                <w:sz w:val="18"/>
                <w:szCs w:val="18"/>
                <w:lang w:val="hy-AM"/>
              </w:rPr>
              <w:t xml:space="preserve"> </w:t>
            </w:r>
            <w:r w:rsidRPr="00B041EB">
              <w:rPr>
                <w:rFonts w:ascii="GHEA Grapalat" w:hAnsi="GHEA Grapalat" w:cs="Arial"/>
                <w:color w:val="FF0000"/>
                <w:sz w:val="18"/>
                <w:szCs w:val="18"/>
                <w:lang w:val="hy-AM"/>
              </w:rPr>
              <w:t>աղյուսակ</w:t>
            </w:r>
            <w:r w:rsidRPr="00B041EB">
              <w:rPr>
                <w:rFonts w:ascii="GHEA Grapalat" w:hAnsi="GHEA Grapalat"/>
                <w:color w:val="FF0000"/>
                <w:sz w:val="18"/>
                <w:szCs w:val="18"/>
                <w:lang w:val="hy-AM"/>
              </w:rPr>
              <w:t xml:space="preserve"> 1-</w:t>
            </w:r>
            <w:r w:rsidRPr="00B041EB">
              <w:rPr>
                <w:rFonts w:ascii="GHEA Grapalat" w:hAnsi="GHEA Grapalat" w:cs="Arial"/>
                <w:color w:val="FF0000"/>
                <w:sz w:val="18"/>
                <w:szCs w:val="18"/>
                <w:lang w:val="hy-AM"/>
              </w:rPr>
              <w:t>ի</w:t>
            </w:r>
          </w:p>
        </w:tc>
        <w:tc>
          <w:tcPr>
            <w:tcW w:w="993" w:type="dxa"/>
            <w:tcBorders>
              <w:top w:val="single" w:sz="4" w:space="0" w:color="auto"/>
              <w:left w:val="single" w:sz="4" w:space="0" w:color="auto"/>
              <w:bottom w:val="single" w:sz="4" w:space="0" w:color="auto"/>
              <w:right w:val="single" w:sz="4" w:space="0" w:color="auto"/>
            </w:tcBorders>
            <w:vAlign w:val="center"/>
          </w:tcPr>
          <w:p w14:paraId="5A9AD16B" w14:textId="7CE2AC85" w:rsidR="001517E9" w:rsidRDefault="001517E9" w:rsidP="001517E9">
            <w:pPr>
              <w:pStyle w:val="BodyText"/>
              <w:tabs>
                <w:tab w:val="left" w:pos="517"/>
              </w:tabs>
              <w:ind w:left="-20" w:right="15" w:firstLine="20"/>
              <w:jc w:val="center"/>
              <w:rPr>
                <w:rFonts w:ascii="GHEA Grapalat" w:hAnsi="GHEA Grapalat"/>
                <w:b/>
                <w:bCs/>
                <w:iCs/>
                <w:sz w:val="18"/>
                <w:szCs w:val="18"/>
                <w:lang w:val="hy-AM"/>
              </w:rPr>
            </w:pPr>
            <w:r>
              <w:rPr>
                <w:rFonts w:ascii="GHEA Grapalat" w:hAnsi="GHEA Grapalat"/>
                <w:sz w:val="18"/>
                <w:szCs w:val="18"/>
                <w:lang w:val="hy-AM"/>
              </w:rPr>
              <w:t>լրակազմ</w:t>
            </w:r>
          </w:p>
          <w:p w14:paraId="2525D6E8" w14:textId="64E1B9E7" w:rsidR="001517E9" w:rsidRPr="00A71D81" w:rsidRDefault="001517E9" w:rsidP="001517E9">
            <w:pPr>
              <w:ind w:right="15"/>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7B2426C" w14:textId="6BE3D840" w:rsidR="001517E9" w:rsidRPr="00A71D81" w:rsidRDefault="001517E9" w:rsidP="001517E9">
            <w:pPr>
              <w:jc w:val="center"/>
              <w:rPr>
                <w:rFonts w:ascii="GHEA Grapalat" w:hAnsi="GHEA Grapalat"/>
                <w:sz w:val="20"/>
              </w:rPr>
            </w:pPr>
          </w:p>
        </w:tc>
        <w:tc>
          <w:tcPr>
            <w:tcW w:w="1174" w:type="dxa"/>
            <w:vAlign w:val="center"/>
          </w:tcPr>
          <w:p w14:paraId="4CAAEF4B" w14:textId="77777777" w:rsidR="001517E9" w:rsidRPr="00A71D81" w:rsidRDefault="001517E9" w:rsidP="001517E9">
            <w:pPr>
              <w:jc w:val="center"/>
              <w:rPr>
                <w:rFonts w:ascii="GHEA Grapalat" w:hAnsi="GHEA Grapalat"/>
                <w:sz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54AAE3B7" w14:textId="5AF0149B" w:rsidR="001517E9" w:rsidRPr="00A71D81" w:rsidRDefault="001517E9" w:rsidP="001517E9">
            <w:pPr>
              <w:jc w:val="center"/>
              <w:rPr>
                <w:rFonts w:ascii="GHEA Grapalat" w:hAnsi="GHEA Grapalat"/>
                <w:sz w:val="20"/>
              </w:rPr>
            </w:pPr>
            <w:r>
              <w:rPr>
                <w:rFonts w:ascii="GHEA Grapalat" w:hAnsi="GHEA Grapalat"/>
                <w:sz w:val="18"/>
                <w:szCs w:val="18"/>
                <w:lang w:val="hy-AM"/>
              </w:rPr>
              <w:t>1</w:t>
            </w:r>
          </w:p>
        </w:tc>
        <w:tc>
          <w:tcPr>
            <w:tcW w:w="1355" w:type="dxa"/>
            <w:vMerge w:val="restart"/>
            <w:shd w:val="clear" w:color="auto" w:fill="auto"/>
            <w:vAlign w:val="center"/>
          </w:tcPr>
          <w:p w14:paraId="301ACC7E" w14:textId="3E98ECDA" w:rsidR="001517E9" w:rsidRDefault="001517E9" w:rsidP="001517E9">
            <w:pPr>
              <w:jc w:val="center"/>
              <w:rPr>
                <w:rFonts w:ascii="GHEA Grapalat" w:hAnsi="GHEA Grapalat"/>
                <w:sz w:val="18"/>
                <w:szCs w:val="18"/>
                <w:lang w:val="hy-AM"/>
              </w:rPr>
            </w:pPr>
            <w:r w:rsidRPr="00AB0919">
              <w:rPr>
                <w:rFonts w:ascii="GHEA Grapalat" w:hAnsi="GHEA Grapalat"/>
                <w:sz w:val="18"/>
                <w:szCs w:val="18"/>
                <w:lang w:val="hy-AM"/>
              </w:rPr>
              <w:t>ք</w:t>
            </w:r>
            <w:r w:rsidRPr="00AB0919">
              <w:rPr>
                <w:rFonts w:ascii="Cambria Math" w:hAnsi="Cambria Math" w:cs="Cambria Math"/>
                <w:sz w:val="18"/>
                <w:szCs w:val="18"/>
                <w:lang w:val="hy-AM"/>
              </w:rPr>
              <w:t>․</w:t>
            </w:r>
            <w:r w:rsidRPr="00AB0919">
              <w:rPr>
                <w:rFonts w:ascii="GHEA Grapalat" w:hAnsi="GHEA Grapalat"/>
                <w:sz w:val="18"/>
                <w:szCs w:val="18"/>
                <w:lang w:val="hy-AM"/>
              </w:rPr>
              <w:t xml:space="preserve"> Երևան Նալբանդյան 128</w:t>
            </w:r>
          </w:p>
          <w:p w14:paraId="3AEECAA8" w14:textId="1ECEA0C8" w:rsidR="001517E9" w:rsidRPr="00AE4CF8" w:rsidRDefault="001517E9" w:rsidP="001517E9">
            <w:pPr>
              <w:jc w:val="center"/>
              <w:rPr>
                <w:rFonts w:ascii="GHEA Grapalat" w:hAnsi="GHEA Grapalat"/>
                <w:sz w:val="20"/>
                <w:lang w:val="hy-AM"/>
              </w:rPr>
            </w:pPr>
          </w:p>
        </w:tc>
        <w:tc>
          <w:tcPr>
            <w:tcW w:w="1691" w:type="dxa"/>
            <w:vMerge w:val="restart"/>
            <w:shd w:val="clear" w:color="auto" w:fill="auto"/>
            <w:vAlign w:val="center"/>
          </w:tcPr>
          <w:p w14:paraId="64305CCB" w14:textId="6EAC2109" w:rsidR="001517E9" w:rsidRPr="00AE4CF8" w:rsidRDefault="001517E9" w:rsidP="001517E9">
            <w:pPr>
              <w:jc w:val="center"/>
              <w:rPr>
                <w:rFonts w:ascii="GHEA Grapalat" w:hAnsi="GHEA Grapalat"/>
                <w:sz w:val="20"/>
                <w:lang w:val="hy-AM"/>
              </w:rPr>
            </w:pPr>
            <w:r w:rsidRPr="00AB0919">
              <w:rPr>
                <w:rFonts w:ascii="GHEA Grapalat" w:hAnsi="GHEA Grapalat"/>
                <w:sz w:val="18"/>
                <w:szCs w:val="18"/>
                <w:lang w:val="hy-AM"/>
              </w:rPr>
              <w:t>պայմանագիրը ուժի մեջ մտելու օրվանից մինչև 22 օրացույցային օր</w:t>
            </w:r>
            <w:r>
              <w:rPr>
                <w:rFonts w:ascii="GHEA Grapalat" w:hAnsi="GHEA Grapalat"/>
                <w:sz w:val="18"/>
                <w:szCs w:val="18"/>
                <w:lang w:val="hy-AM"/>
              </w:rPr>
              <w:t>վա ընթացքում</w:t>
            </w:r>
            <w:r w:rsidRPr="00AB0919">
              <w:rPr>
                <w:rFonts w:ascii="GHEA Grapalat" w:hAnsi="GHEA Grapalat"/>
                <w:sz w:val="18"/>
                <w:szCs w:val="18"/>
                <w:lang w:val="hy-AM"/>
              </w:rPr>
              <w:t>։</w:t>
            </w:r>
          </w:p>
        </w:tc>
      </w:tr>
      <w:tr w:rsidR="001517E9" w:rsidRPr="008A598E" w14:paraId="236A7C9B" w14:textId="77777777" w:rsidTr="001517E9">
        <w:trPr>
          <w:trHeight w:val="790"/>
        </w:trPr>
        <w:tc>
          <w:tcPr>
            <w:tcW w:w="720" w:type="dxa"/>
            <w:shd w:val="clear" w:color="auto" w:fill="auto"/>
            <w:vAlign w:val="center"/>
          </w:tcPr>
          <w:p w14:paraId="3F99500A" w14:textId="12B32A71" w:rsidR="001517E9" w:rsidRDefault="001517E9" w:rsidP="001517E9">
            <w:pPr>
              <w:jc w:val="center"/>
              <w:rPr>
                <w:rFonts w:ascii="GHEA Grapalat" w:hAnsi="GHEA Grapalat"/>
                <w:sz w:val="20"/>
                <w:lang w:val="hy-AM"/>
              </w:rPr>
            </w:pPr>
            <w:r>
              <w:rPr>
                <w:rFonts w:ascii="GHEA Grapalat" w:hAnsi="GHEA Grapalat"/>
                <w:sz w:val="20"/>
                <w:lang w:val="hy-AM"/>
              </w:rPr>
              <w:t>2</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14:paraId="77A0564A" w14:textId="1F892F80" w:rsidR="001517E9" w:rsidRPr="00A71D81" w:rsidRDefault="001517E9" w:rsidP="001517E9">
            <w:pPr>
              <w:jc w:val="center"/>
              <w:rPr>
                <w:rFonts w:ascii="GHEA Grapalat" w:hAnsi="GHEA Grapalat"/>
                <w:sz w:val="20"/>
              </w:rPr>
            </w:pPr>
            <w:r w:rsidRPr="00BF0DDF">
              <w:rPr>
                <w:rFonts w:ascii="GHEA Grapalat" w:hAnsi="GHEA Grapalat"/>
                <w:sz w:val="18"/>
                <w:szCs w:val="18"/>
                <w:lang w:val="hy-AM"/>
              </w:rPr>
              <w:t>39151210</w:t>
            </w:r>
          </w:p>
        </w:tc>
        <w:tc>
          <w:tcPr>
            <w:tcW w:w="1827" w:type="dxa"/>
            <w:gridSpan w:val="2"/>
            <w:tcBorders>
              <w:top w:val="single" w:sz="4" w:space="0" w:color="auto"/>
              <w:left w:val="single" w:sz="6" w:space="0" w:color="auto"/>
              <w:bottom w:val="single" w:sz="6" w:space="0" w:color="auto"/>
              <w:right w:val="single" w:sz="6" w:space="0" w:color="auto"/>
            </w:tcBorders>
            <w:vAlign w:val="center"/>
          </w:tcPr>
          <w:p w14:paraId="5D1B39BC" w14:textId="6CEFFEA4" w:rsidR="001517E9" w:rsidRPr="00A71D81" w:rsidRDefault="001517E9" w:rsidP="001517E9">
            <w:pPr>
              <w:jc w:val="center"/>
              <w:rPr>
                <w:rFonts w:ascii="GHEA Grapalat" w:hAnsi="GHEA Grapalat"/>
                <w:sz w:val="20"/>
              </w:rPr>
            </w:pPr>
            <w:r w:rsidRPr="00447746">
              <w:rPr>
                <w:rFonts w:ascii="GHEA Grapalat" w:hAnsi="GHEA Grapalat"/>
                <w:sz w:val="18"/>
                <w:szCs w:val="18"/>
                <w:lang w:val="hy-AM"/>
              </w:rPr>
              <w:t>Նախասրահի սեղան</w:t>
            </w:r>
          </w:p>
        </w:tc>
        <w:tc>
          <w:tcPr>
            <w:tcW w:w="4274" w:type="dxa"/>
            <w:tcBorders>
              <w:top w:val="single" w:sz="4" w:space="0" w:color="auto"/>
              <w:left w:val="single" w:sz="6" w:space="0" w:color="auto"/>
              <w:bottom w:val="single" w:sz="6" w:space="0" w:color="auto"/>
              <w:right w:val="single" w:sz="6" w:space="0" w:color="auto"/>
            </w:tcBorders>
            <w:vAlign w:val="center"/>
          </w:tcPr>
          <w:p w14:paraId="7882CE04" w14:textId="3B6E5420" w:rsidR="001517E9" w:rsidRPr="0031427A" w:rsidRDefault="001517E9" w:rsidP="001517E9">
            <w:pPr>
              <w:jc w:val="center"/>
              <w:rPr>
                <w:rFonts w:ascii="GHEA Grapalat" w:hAnsi="GHEA Grapalat"/>
                <w:sz w:val="20"/>
              </w:rPr>
            </w:pPr>
            <w:r w:rsidRPr="00B041EB">
              <w:rPr>
                <w:rFonts w:ascii="GHEA Grapalat" w:hAnsi="GHEA Grapalat" w:cs="Arial"/>
                <w:color w:val="FF0000"/>
                <w:sz w:val="18"/>
                <w:szCs w:val="18"/>
                <w:lang w:val="hy-AM"/>
              </w:rPr>
              <w:t>համաձայն</w:t>
            </w:r>
            <w:r w:rsidRPr="00B041EB">
              <w:rPr>
                <w:rFonts w:ascii="GHEA Grapalat" w:hAnsi="GHEA Grapalat"/>
                <w:color w:val="FF0000"/>
                <w:sz w:val="18"/>
                <w:szCs w:val="18"/>
                <w:lang w:val="hy-AM"/>
              </w:rPr>
              <w:t xml:space="preserve"> </w:t>
            </w:r>
            <w:r w:rsidRPr="00B041EB">
              <w:rPr>
                <w:rFonts w:ascii="GHEA Grapalat" w:hAnsi="GHEA Grapalat" w:cs="Arial"/>
                <w:color w:val="FF0000"/>
                <w:sz w:val="18"/>
                <w:szCs w:val="18"/>
                <w:lang w:val="hy-AM"/>
              </w:rPr>
              <w:t>աղյուսակ</w:t>
            </w:r>
            <w:r w:rsidRPr="00B041EB">
              <w:rPr>
                <w:rFonts w:ascii="GHEA Grapalat" w:hAnsi="GHEA Grapalat"/>
                <w:color w:val="FF0000"/>
                <w:sz w:val="18"/>
                <w:szCs w:val="18"/>
                <w:lang w:val="hy-AM"/>
              </w:rPr>
              <w:t xml:space="preserve"> 2-</w:t>
            </w:r>
            <w:r w:rsidRPr="00B041EB">
              <w:rPr>
                <w:rFonts w:ascii="GHEA Grapalat" w:hAnsi="GHEA Grapalat" w:cs="Arial"/>
                <w:color w:val="FF0000"/>
                <w:sz w:val="18"/>
                <w:szCs w:val="18"/>
                <w:lang w:val="hy-AM"/>
              </w:rPr>
              <w:t>ի</w:t>
            </w:r>
          </w:p>
        </w:tc>
        <w:tc>
          <w:tcPr>
            <w:tcW w:w="993" w:type="dxa"/>
            <w:tcBorders>
              <w:top w:val="single" w:sz="4" w:space="0" w:color="auto"/>
              <w:left w:val="single" w:sz="4" w:space="0" w:color="auto"/>
              <w:bottom w:val="single" w:sz="4" w:space="0" w:color="auto"/>
              <w:right w:val="single" w:sz="4" w:space="0" w:color="auto"/>
            </w:tcBorders>
            <w:vAlign w:val="center"/>
          </w:tcPr>
          <w:p w14:paraId="4D265ECC" w14:textId="6E1074BC" w:rsidR="001517E9" w:rsidRPr="00FD1E7A" w:rsidRDefault="001517E9" w:rsidP="001517E9">
            <w:pPr>
              <w:pStyle w:val="BodyText"/>
              <w:ind w:left="-20" w:right="15" w:firstLine="20"/>
              <w:jc w:val="center"/>
              <w:rPr>
                <w:rFonts w:ascii="GHEA Grapalat" w:hAnsi="GHEA Grapalat"/>
                <w:sz w:val="18"/>
                <w:szCs w:val="18"/>
                <w:lang w:val="hy-AM"/>
              </w:rPr>
            </w:pPr>
            <w:r>
              <w:rPr>
                <w:rFonts w:ascii="GHEA Grapalat" w:hAnsi="GHEA Grapalat"/>
                <w:sz w:val="18"/>
                <w:szCs w:val="18"/>
                <w:lang w:val="hy-AM"/>
              </w:rPr>
              <w:t>հատ</w:t>
            </w:r>
          </w:p>
        </w:tc>
        <w:tc>
          <w:tcPr>
            <w:tcW w:w="993" w:type="dxa"/>
            <w:tcBorders>
              <w:top w:val="single" w:sz="4" w:space="0" w:color="auto"/>
              <w:left w:val="single" w:sz="4" w:space="0" w:color="auto"/>
              <w:bottom w:val="single" w:sz="4" w:space="0" w:color="auto"/>
              <w:right w:val="single" w:sz="4" w:space="0" w:color="auto"/>
            </w:tcBorders>
            <w:vAlign w:val="center"/>
          </w:tcPr>
          <w:p w14:paraId="540F8EF3" w14:textId="1EEBF5AE" w:rsidR="001517E9" w:rsidRPr="00A71D81" w:rsidRDefault="001517E9" w:rsidP="001517E9">
            <w:pPr>
              <w:jc w:val="center"/>
              <w:rPr>
                <w:rFonts w:ascii="GHEA Grapalat" w:hAnsi="GHEA Grapalat"/>
                <w:sz w:val="20"/>
              </w:rPr>
            </w:pPr>
          </w:p>
        </w:tc>
        <w:tc>
          <w:tcPr>
            <w:tcW w:w="1174" w:type="dxa"/>
            <w:vAlign w:val="center"/>
          </w:tcPr>
          <w:p w14:paraId="73EBEE1F" w14:textId="77777777" w:rsidR="001517E9" w:rsidRPr="00A71D81" w:rsidRDefault="001517E9" w:rsidP="001517E9">
            <w:pPr>
              <w:jc w:val="center"/>
              <w:rPr>
                <w:rFonts w:ascii="GHEA Grapalat" w:hAnsi="GHEA Grapalat"/>
                <w:sz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3D1B000A" w14:textId="47536E8D" w:rsidR="001517E9" w:rsidRPr="00FD1E7A" w:rsidRDefault="001517E9" w:rsidP="001517E9">
            <w:pPr>
              <w:jc w:val="center"/>
              <w:rPr>
                <w:rFonts w:ascii="GHEA Grapalat" w:hAnsi="GHEA Grapalat"/>
                <w:sz w:val="18"/>
                <w:szCs w:val="18"/>
                <w:lang w:val="hy-AM"/>
              </w:rPr>
            </w:pPr>
            <w:r>
              <w:rPr>
                <w:rFonts w:ascii="GHEA Grapalat" w:hAnsi="GHEA Grapalat"/>
                <w:sz w:val="18"/>
                <w:szCs w:val="18"/>
                <w:lang w:val="hy-AM"/>
              </w:rPr>
              <w:t>1</w:t>
            </w:r>
          </w:p>
        </w:tc>
        <w:tc>
          <w:tcPr>
            <w:tcW w:w="1355" w:type="dxa"/>
            <w:vMerge/>
            <w:shd w:val="clear" w:color="auto" w:fill="auto"/>
            <w:vAlign w:val="center"/>
          </w:tcPr>
          <w:p w14:paraId="4FDD654F" w14:textId="77777777" w:rsidR="001517E9" w:rsidRPr="00AB0919" w:rsidRDefault="001517E9" w:rsidP="001517E9">
            <w:pPr>
              <w:jc w:val="center"/>
              <w:rPr>
                <w:rFonts w:ascii="GHEA Grapalat" w:hAnsi="GHEA Grapalat"/>
                <w:sz w:val="18"/>
                <w:szCs w:val="18"/>
                <w:lang w:val="hy-AM"/>
              </w:rPr>
            </w:pPr>
          </w:p>
        </w:tc>
        <w:tc>
          <w:tcPr>
            <w:tcW w:w="1691" w:type="dxa"/>
            <w:vMerge/>
            <w:shd w:val="clear" w:color="auto" w:fill="auto"/>
            <w:vAlign w:val="center"/>
          </w:tcPr>
          <w:p w14:paraId="7B847431" w14:textId="77777777" w:rsidR="001517E9" w:rsidRPr="00AB0919" w:rsidRDefault="001517E9" w:rsidP="001517E9">
            <w:pPr>
              <w:jc w:val="center"/>
              <w:rPr>
                <w:rFonts w:ascii="GHEA Grapalat" w:hAnsi="GHEA Grapalat"/>
                <w:sz w:val="18"/>
                <w:szCs w:val="18"/>
                <w:lang w:val="hy-AM"/>
              </w:rPr>
            </w:pPr>
          </w:p>
        </w:tc>
      </w:tr>
      <w:tr w:rsidR="001517E9" w:rsidRPr="008A598E" w14:paraId="5B063D4A" w14:textId="77777777" w:rsidTr="001517E9">
        <w:trPr>
          <w:trHeight w:val="718"/>
        </w:trPr>
        <w:tc>
          <w:tcPr>
            <w:tcW w:w="720" w:type="dxa"/>
            <w:shd w:val="clear" w:color="auto" w:fill="auto"/>
            <w:vAlign w:val="center"/>
          </w:tcPr>
          <w:p w14:paraId="386DFC39" w14:textId="7E6FE473" w:rsidR="001517E9" w:rsidRDefault="001517E9" w:rsidP="001517E9">
            <w:pPr>
              <w:jc w:val="center"/>
              <w:rPr>
                <w:rFonts w:ascii="GHEA Grapalat" w:hAnsi="GHEA Grapalat"/>
                <w:sz w:val="20"/>
                <w:lang w:val="hy-AM"/>
              </w:rPr>
            </w:pPr>
            <w:r>
              <w:rPr>
                <w:rFonts w:ascii="GHEA Grapalat" w:hAnsi="GHEA Grapalat"/>
                <w:sz w:val="20"/>
                <w:lang w:val="hy-AM"/>
              </w:rPr>
              <w:t>3</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14:paraId="4E08BBCF" w14:textId="77777777" w:rsidR="001517E9" w:rsidRPr="00BF0DDF" w:rsidRDefault="001517E9" w:rsidP="001517E9">
            <w:pPr>
              <w:jc w:val="center"/>
              <w:rPr>
                <w:rFonts w:ascii="GHEA Grapalat" w:hAnsi="GHEA Grapalat"/>
                <w:sz w:val="18"/>
                <w:szCs w:val="18"/>
                <w:lang w:val="hy-AM"/>
              </w:rPr>
            </w:pPr>
            <w:r w:rsidRPr="00BF0DDF">
              <w:rPr>
                <w:rFonts w:ascii="GHEA Grapalat" w:hAnsi="GHEA Grapalat"/>
                <w:sz w:val="18"/>
                <w:szCs w:val="18"/>
                <w:lang w:val="hy-AM"/>
              </w:rPr>
              <w:t>39111230</w:t>
            </w:r>
          </w:p>
          <w:p w14:paraId="6E71FA49" w14:textId="77777777" w:rsidR="001517E9" w:rsidRPr="00A71D81" w:rsidRDefault="001517E9" w:rsidP="001517E9">
            <w:pPr>
              <w:jc w:val="center"/>
              <w:rPr>
                <w:rFonts w:ascii="GHEA Grapalat" w:hAnsi="GHEA Grapalat"/>
                <w:sz w:val="20"/>
              </w:rPr>
            </w:pPr>
          </w:p>
        </w:tc>
        <w:tc>
          <w:tcPr>
            <w:tcW w:w="1827" w:type="dxa"/>
            <w:gridSpan w:val="2"/>
            <w:tcBorders>
              <w:top w:val="single" w:sz="4" w:space="0" w:color="auto"/>
              <w:left w:val="single" w:sz="6" w:space="0" w:color="auto"/>
              <w:bottom w:val="single" w:sz="4" w:space="0" w:color="auto"/>
              <w:right w:val="single" w:sz="6" w:space="0" w:color="auto"/>
            </w:tcBorders>
            <w:vAlign w:val="center"/>
          </w:tcPr>
          <w:p w14:paraId="259BABB9" w14:textId="4019D322" w:rsidR="001517E9" w:rsidRPr="00A71D81" w:rsidRDefault="001517E9" w:rsidP="001517E9">
            <w:pPr>
              <w:jc w:val="center"/>
              <w:rPr>
                <w:rFonts w:ascii="GHEA Grapalat" w:hAnsi="GHEA Grapalat"/>
                <w:sz w:val="20"/>
              </w:rPr>
            </w:pPr>
            <w:r w:rsidRPr="00447746">
              <w:rPr>
                <w:rFonts w:ascii="GHEA Grapalat" w:hAnsi="GHEA Grapalat"/>
                <w:sz w:val="18"/>
                <w:szCs w:val="18"/>
                <w:lang w:val="hy-AM"/>
              </w:rPr>
              <w:t>Գրասենյակային բազմոց</w:t>
            </w:r>
          </w:p>
        </w:tc>
        <w:tc>
          <w:tcPr>
            <w:tcW w:w="4274" w:type="dxa"/>
            <w:tcBorders>
              <w:top w:val="single" w:sz="4" w:space="0" w:color="auto"/>
              <w:left w:val="single" w:sz="6" w:space="0" w:color="auto"/>
              <w:bottom w:val="single" w:sz="4" w:space="0" w:color="auto"/>
              <w:right w:val="single" w:sz="6" w:space="0" w:color="auto"/>
            </w:tcBorders>
            <w:vAlign w:val="center"/>
          </w:tcPr>
          <w:p w14:paraId="60178C95" w14:textId="129E2B1E" w:rsidR="001517E9" w:rsidRPr="0031427A" w:rsidRDefault="001517E9" w:rsidP="001517E9">
            <w:pPr>
              <w:jc w:val="center"/>
              <w:rPr>
                <w:rFonts w:ascii="GHEA Grapalat" w:hAnsi="GHEA Grapalat"/>
                <w:sz w:val="20"/>
              </w:rPr>
            </w:pPr>
            <w:r w:rsidRPr="00B041EB">
              <w:rPr>
                <w:rFonts w:ascii="GHEA Grapalat" w:hAnsi="GHEA Grapalat" w:cs="Arial"/>
                <w:color w:val="FF0000"/>
                <w:sz w:val="18"/>
                <w:szCs w:val="18"/>
                <w:lang w:val="hy-AM"/>
              </w:rPr>
              <w:t>համաձայն</w:t>
            </w:r>
            <w:r w:rsidRPr="00B041EB">
              <w:rPr>
                <w:rFonts w:ascii="GHEA Grapalat" w:hAnsi="GHEA Grapalat"/>
                <w:color w:val="FF0000"/>
                <w:sz w:val="18"/>
                <w:szCs w:val="18"/>
                <w:lang w:val="hy-AM"/>
              </w:rPr>
              <w:t xml:space="preserve"> </w:t>
            </w:r>
            <w:r w:rsidRPr="00B041EB">
              <w:rPr>
                <w:rFonts w:ascii="GHEA Grapalat" w:hAnsi="GHEA Grapalat" w:cs="Arial"/>
                <w:color w:val="FF0000"/>
                <w:sz w:val="18"/>
                <w:szCs w:val="18"/>
                <w:lang w:val="hy-AM"/>
              </w:rPr>
              <w:t>աղյուսակ</w:t>
            </w:r>
            <w:r w:rsidRPr="00B041EB">
              <w:rPr>
                <w:rFonts w:ascii="GHEA Grapalat" w:hAnsi="GHEA Grapalat"/>
                <w:color w:val="FF0000"/>
                <w:sz w:val="18"/>
                <w:szCs w:val="18"/>
                <w:lang w:val="hy-AM"/>
              </w:rPr>
              <w:t xml:space="preserve"> 3-</w:t>
            </w:r>
            <w:r w:rsidRPr="00B041EB">
              <w:rPr>
                <w:rFonts w:ascii="GHEA Grapalat" w:hAnsi="GHEA Grapalat" w:cs="Arial"/>
                <w:color w:val="FF0000"/>
                <w:sz w:val="18"/>
                <w:szCs w:val="18"/>
                <w:lang w:val="hy-AM"/>
              </w:rPr>
              <w:t>ի</w:t>
            </w:r>
          </w:p>
        </w:tc>
        <w:tc>
          <w:tcPr>
            <w:tcW w:w="993" w:type="dxa"/>
            <w:tcBorders>
              <w:top w:val="single" w:sz="4" w:space="0" w:color="auto"/>
              <w:left w:val="single" w:sz="4" w:space="0" w:color="auto"/>
              <w:bottom w:val="single" w:sz="4" w:space="0" w:color="auto"/>
              <w:right w:val="single" w:sz="4" w:space="0" w:color="auto"/>
            </w:tcBorders>
            <w:vAlign w:val="center"/>
          </w:tcPr>
          <w:p w14:paraId="027908B3" w14:textId="6F336555" w:rsidR="001517E9" w:rsidRPr="00FD1E7A" w:rsidRDefault="001517E9" w:rsidP="001517E9">
            <w:pPr>
              <w:pStyle w:val="BodyText"/>
              <w:ind w:left="-20" w:right="15" w:firstLine="20"/>
              <w:jc w:val="center"/>
              <w:rPr>
                <w:rFonts w:ascii="GHEA Grapalat" w:hAnsi="GHEA Grapalat"/>
                <w:sz w:val="18"/>
                <w:szCs w:val="18"/>
                <w:lang w:val="hy-AM"/>
              </w:rPr>
            </w:pPr>
            <w:r>
              <w:rPr>
                <w:rFonts w:ascii="GHEA Grapalat" w:hAnsi="GHEA Grapalat"/>
                <w:sz w:val="18"/>
                <w:szCs w:val="18"/>
                <w:lang w:val="hy-AM"/>
              </w:rPr>
              <w:t>հատ</w:t>
            </w:r>
          </w:p>
        </w:tc>
        <w:tc>
          <w:tcPr>
            <w:tcW w:w="993" w:type="dxa"/>
            <w:vAlign w:val="center"/>
          </w:tcPr>
          <w:p w14:paraId="784F62F6" w14:textId="5D3CD360" w:rsidR="001517E9" w:rsidRPr="00A71D81" w:rsidRDefault="001517E9" w:rsidP="001517E9">
            <w:pPr>
              <w:jc w:val="center"/>
              <w:rPr>
                <w:rFonts w:ascii="GHEA Grapalat" w:hAnsi="GHEA Grapalat"/>
                <w:sz w:val="20"/>
              </w:rPr>
            </w:pPr>
          </w:p>
        </w:tc>
        <w:tc>
          <w:tcPr>
            <w:tcW w:w="1174" w:type="dxa"/>
            <w:vAlign w:val="center"/>
          </w:tcPr>
          <w:p w14:paraId="18947075" w14:textId="77777777" w:rsidR="001517E9" w:rsidRPr="00A71D81" w:rsidRDefault="001517E9" w:rsidP="001517E9">
            <w:pPr>
              <w:jc w:val="center"/>
              <w:rPr>
                <w:rFonts w:ascii="GHEA Grapalat" w:hAnsi="GHEA Grapalat"/>
                <w:sz w:val="20"/>
              </w:rPr>
            </w:pPr>
          </w:p>
        </w:tc>
        <w:tc>
          <w:tcPr>
            <w:tcW w:w="1174" w:type="dxa"/>
            <w:vAlign w:val="center"/>
          </w:tcPr>
          <w:p w14:paraId="11AAF114" w14:textId="66C4F4CE" w:rsidR="001517E9" w:rsidRPr="00FD1E7A" w:rsidRDefault="001517E9" w:rsidP="001517E9">
            <w:pPr>
              <w:jc w:val="center"/>
              <w:rPr>
                <w:rFonts w:ascii="GHEA Grapalat" w:hAnsi="GHEA Grapalat"/>
                <w:sz w:val="18"/>
                <w:szCs w:val="18"/>
                <w:lang w:val="hy-AM"/>
              </w:rPr>
            </w:pPr>
            <w:r w:rsidRPr="00BF0DDF">
              <w:rPr>
                <w:rFonts w:ascii="GHEA Grapalat" w:hAnsi="GHEA Grapalat"/>
                <w:sz w:val="18"/>
                <w:szCs w:val="18"/>
              </w:rPr>
              <w:t>2</w:t>
            </w:r>
          </w:p>
        </w:tc>
        <w:tc>
          <w:tcPr>
            <w:tcW w:w="1355" w:type="dxa"/>
            <w:vMerge/>
            <w:shd w:val="clear" w:color="auto" w:fill="auto"/>
            <w:vAlign w:val="center"/>
          </w:tcPr>
          <w:p w14:paraId="65EF450F" w14:textId="77777777" w:rsidR="001517E9" w:rsidRPr="00AB0919" w:rsidRDefault="001517E9" w:rsidP="001517E9">
            <w:pPr>
              <w:jc w:val="center"/>
              <w:rPr>
                <w:rFonts w:ascii="GHEA Grapalat" w:hAnsi="GHEA Grapalat"/>
                <w:sz w:val="18"/>
                <w:szCs w:val="18"/>
                <w:lang w:val="hy-AM"/>
              </w:rPr>
            </w:pPr>
          </w:p>
        </w:tc>
        <w:tc>
          <w:tcPr>
            <w:tcW w:w="1691" w:type="dxa"/>
            <w:vMerge/>
            <w:shd w:val="clear" w:color="auto" w:fill="auto"/>
            <w:vAlign w:val="center"/>
          </w:tcPr>
          <w:p w14:paraId="27394484" w14:textId="77777777" w:rsidR="001517E9" w:rsidRPr="00AB0919" w:rsidRDefault="001517E9" w:rsidP="001517E9">
            <w:pPr>
              <w:jc w:val="center"/>
              <w:rPr>
                <w:rFonts w:ascii="GHEA Grapalat" w:hAnsi="GHEA Grapalat"/>
                <w:sz w:val="18"/>
                <w:szCs w:val="18"/>
                <w:lang w:val="hy-AM"/>
              </w:rPr>
            </w:pPr>
          </w:p>
        </w:tc>
      </w:tr>
      <w:tr w:rsidR="001517E9" w:rsidRPr="00977805" w14:paraId="3A5DDB42" w14:textId="77777777" w:rsidTr="001517E9">
        <w:trPr>
          <w:trHeight w:val="1146"/>
        </w:trPr>
        <w:tc>
          <w:tcPr>
            <w:tcW w:w="19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F322B" w14:textId="1CC9DF3F" w:rsidR="001517E9" w:rsidRPr="001517E9" w:rsidRDefault="001517E9" w:rsidP="001517E9">
            <w:pPr>
              <w:jc w:val="center"/>
              <w:rPr>
                <w:rFonts w:ascii="GHEA Grapalat" w:hAnsi="GHEA Grapalat"/>
                <w:color w:val="FF0000"/>
                <w:sz w:val="18"/>
                <w:szCs w:val="18"/>
                <w:lang w:val="hy-AM"/>
              </w:rPr>
            </w:pPr>
            <w:r w:rsidRPr="001517E9">
              <w:rPr>
                <w:rFonts w:ascii="GHEA Grapalat" w:hAnsi="GHEA Grapalat" w:cs="GHEA Grapalat"/>
                <w:b/>
                <w:bCs/>
                <w:color w:val="FF0000"/>
                <w:sz w:val="20"/>
                <w:szCs w:val="20"/>
                <w:lang w:val="hy-AM"/>
              </w:rPr>
              <w:t>Այլ պայմաններ</w:t>
            </w:r>
          </w:p>
        </w:tc>
        <w:tc>
          <w:tcPr>
            <w:tcW w:w="134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B48BA4" w14:textId="0786239F" w:rsidR="001517E9" w:rsidRPr="001517E9" w:rsidRDefault="001517E9" w:rsidP="001517E9">
            <w:pPr>
              <w:rPr>
                <w:rFonts w:ascii="GHEA Grapalat" w:hAnsi="GHEA Grapalat"/>
                <w:color w:val="FF0000"/>
                <w:sz w:val="18"/>
                <w:szCs w:val="18"/>
                <w:lang w:val="hy-AM"/>
              </w:rPr>
            </w:pPr>
            <w:r w:rsidRPr="001517E9">
              <w:rPr>
                <w:rFonts w:ascii="GHEA Grapalat" w:hAnsi="GHEA Grapalat" w:cs="GHEA Grapalat"/>
                <w:b/>
                <w:bCs/>
                <w:color w:val="FF0000"/>
                <w:sz w:val="20"/>
                <w:szCs w:val="20"/>
                <w:lang w:val="hy-AM"/>
              </w:rPr>
              <w:t xml:space="preserve">Ապրանքները պետք է լինեն չօգտագործված և նոր: Ապրանքների տեղափոխումը և բեռնաթափումը պատվիրատուի նշած տեղում իրականացմում է մատակարարը իր միջոցների հաշվին։ </w:t>
            </w:r>
          </w:p>
        </w:tc>
      </w:tr>
    </w:tbl>
    <w:p w14:paraId="56054FC4" w14:textId="6A654D35" w:rsidR="00071D1C" w:rsidRDefault="00071D1C" w:rsidP="00EF3662">
      <w:pPr>
        <w:jc w:val="both"/>
        <w:rPr>
          <w:rFonts w:ascii="GHEA Grapalat" w:hAnsi="GHEA Grapalat"/>
          <w:sz w:val="20"/>
          <w:lang w:val="hy-AM"/>
        </w:rPr>
      </w:pPr>
    </w:p>
    <w:p w14:paraId="4B4FC7EA" w14:textId="4EB537CB" w:rsidR="00762512" w:rsidRDefault="00762512" w:rsidP="00EF3662">
      <w:pPr>
        <w:jc w:val="both"/>
        <w:rPr>
          <w:rFonts w:ascii="GHEA Grapalat" w:hAnsi="GHEA Grapalat"/>
          <w:sz w:val="20"/>
          <w:lang w:val="hy-AM"/>
        </w:rPr>
      </w:pPr>
    </w:p>
    <w:p w14:paraId="192A5425" w14:textId="07EACA6A" w:rsidR="00762512" w:rsidRDefault="00762512" w:rsidP="00EF3662">
      <w:pPr>
        <w:jc w:val="both"/>
        <w:rPr>
          <w:rFonts w:ascii="GHEA Grapalat" w:hAnsi="GHEA Grapalat"/>
          <w:sz w:val="20"/>
          <w:lang w:val="hy-AM"/>
        </w:rPr>
      </w:pPr>
    </w:p>
    <w:p w14:paraId="5563F61C" w14:textId="76E57373" w:rsidR="00762512" w:rsidRDefault="00762512" w:rsidP="00EF3662">
      <w:pPr>
        <w:jc w:val="both"/>
        <w:rPr>
          <w:rFonts w:ascii="GHEA Grapalat" w:hAnsi="GHEA Grapalat"/>
          <w:sz w:val="20"/>
          <w:lang w:val="hy-AM"/>
        </w:rPr>
      </w:pPr>
    </w:p>
    <w:p w14:paraId="5B8AF677" w14:textId="7D1E1E73" w:rsidR="00762512" w:rsidRDefault="00762512" w:rsidP="00EF3662">
      <w:pPr>
        <w:jc w:val="both"/>
        <w:rPr>
          <w:rFonts w:ascii="GHEA Grapalat" w:hAnsi="GHEA Grapalat"/>
          <w:sz w:val="20"/>
          <w:lang w:val="hy-AM"/>
        </w:rPr>
      </w:pPr>
    </w:p>
    <w:p w14:paraId="19402690" w14:textId="77777777" w:rsidR="001517E9" w:rsidRPr="001517E9" w:rsidRDefault="00996BD4" w:rsidP="001517E9">
      <w:pPr>
        <w:spacing w:line="276" w:lineRule="auto"/>
        <w:jc w:val="right"/>
        <w:rPr>
          <w:rFonts w:ascii="GHEA Grapalat" w:hAnsi="GHEA Grapalat" w:cs="Sylfaen"/>
          <w:b/>
          <w:bCs/>
          <w:color w:val="000000"/>
          <w:sz w:val="22"/>
          <w:szCs w:val="22"/>
          <w:lang w:val="hy-AM"/>
        </w:rPr>
      </w:pPr>
      <w:r>
        <w:rPr>
          <w:rFonts w:ascii="GHEA Grapalat" w:hAnsi="GHEA Grapalat"/>
          <w:sz w:val="20"/>
          <w:lang w:val="hy-AM"/>
        </w:rPr>
        <w:lastRenderedPageBreak/>
        <w:tab/>
      </w:r>
    </w:p>
    <w:p w14:paraId="4D141723" w14:textId="77777777" w:rsidR="001517E9" w:rsidRPr="001517E9" w:rsidRDefault="001517E9" w:rsidP="001517E9">
      <w:pPr>
        <w:spacing w:line="276" w:lineRule="auto"/>
        <w:jc w:val="right"/>
        <w:rPr>
          <w:rFonts w:ascii="GHEA Grapalat" w:hAnsi="GHEA Grapalat" w:cs="Sylfaen"/>
          <w:b/>
          <w:bCs/>
          <w:color w:val="000000"/>
          <w:sz w:val="22"/>
          <w:szCs w:val="22"/>
          <w:lang w:val="hy-AM"/>
        </w:rPr>
      </w:pPr>
      <w:r w:rsidRPr="00B041EB">
        <w:rPr>
          <w:rFonts w:ascii="GHEA Grapalat" w:hAnsi="GHEA Grapalat" w:cs="Sylfaen"/>
          <w:b/>
          <w:bCs/>
          <w:color w:val="FF0000"/>
          <w:sz w:val="22"/>
          <w:szCs w:val="22"/>
          <w:lang w:val="hy-AM"/>
        </w:rPr>
        <w:t>Աղյուսակ 1</w:t>
      </w:r>
      <w:r w:rsidRPr="00B041EB">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tbl>
      <w:tblPr>
        <w:tblStyle w:val="TableGrid2"/>
        <w:tblW w:w="14665" w:type="dxa"/>
        <w:tblLayout w:type="fixed"/>
        <w:tblLook w:val="04A0" w:firstRow="1" w:lastRow="0" w:firstColumn="1" w:lastColumn="0" w:noHBand="0" w:noVBand="1"/>
      </w:tblPr>
      <w:tblGrid>
        <w:gridCol w:w="2030"/>
        <w:gridCol w:w="4895"/>
        <w:gridCol w:w="1007"/>
        <w:gridCol w:w="870"/>
        <w:gridCol w:w="1221"/>
        <w:gridCol w:w="1207"/>
        <w:gridCol w:w="3435"/>
      </w:tblGrid>
      <w:tr w:rsidR="001517E9" w:rsidRPr="001517E9" w14:paraId="23593C82" w14:textId="77777777" w:rsidTr="001517E9">
        <w:trPr>
          <w:trHeight w:val="476"/>
        </w:trPr>
        <w:tc>
          <w:tcPr>
            <w:tcW w:w="14665" w:type="dxa"/>
            <w:gridSpan w:val="7"/>
          </w:tcPr>
          <w:p w14:paraId="16C875BB" w14:textId="77777777" w:rsidR="001517E9" w:rsidRPr="001517E9" w:rsidRDefault="001517E9" w:rsidP="001517E9">
            <w:pPr>
              <w:spacing w:line="276" w:lineRule="auto"/>
              <w:jc w:val="center"/>
              <w:rPr>
                <w:rFonts w:ascii="GHEA Grapalat" w:hAnsi="GHEA Grapalat" w:cs="Sylfaen"/>
                <w:b/>
                <w:bCs/>
                <w:color w:val="000000"/>
                <w:sz w:val="18"/>
                <w:szCs w:val="18"/>
                <w:lang w:val="hy-AM"/>
              </w:rPr>
            </w:pPr>
            <w:bookmarkStart w:id="15" w:name="_Hlk204612308"/>
            <w:r w:rsidRPr="001517E9">
              <w:rPr>
                <w:rFonts w:ascii="GHEA Grapalat" w:hAnsi="GHEA Grapalat" w:cs="Sylfaen"/>
                <w:b/>
                <w:bCs/>
                <w:color w:val="FF0000"/>
                <w:sz w:val="22"/>
                <w:szCs w:val="22"/>
                <w:lang w:val="hy-AM"/>
              </w:rPr>
              <w:t>Դասասենյակների կահույքի հավաքածու – N4</w:t>
            </w:r>
          </w:p>
        </w:tc>
      </w:tr>
      <w:tr w:rsidR="001517E9" w:rsidRPr="001517E9" w14:paraId="7EA80E94" w14:textId="77777777" w:rsidTr="001517E9">
        <w:trPr>
          <w:trHeight w:val="719"/>
        </w:trPr>
        <w:tc>
          <w:tcPr>
            <w:tcW w:w="2030" w:type="dxa"/>
            <w:vAlign w:val="center"/>
          </w:tcPr>
          <w:p w14:paraId="31731C32"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Լրակազմի մեջ ներառված ապրանքներ</w:t>
            </w:r>
          </w:p>
        </w:tc>
        <w:tc>
          <w:tcPr>
            <w:tcW w:w="4895" w:type="dxa"/>
            <w:vAlign w:val="center"/>
          </w:tcPr>
          <w:p w14:paraId="280D8341"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Տեխնիկական բնութագիր</w:t>
            </w:r>
          </w:p>
        </w:tc>
        <w:tc>
          <w:tcPr>
            <w:tcW w:w="1007" w:type="dxa"/>
            <w:vAlign w:val="center"/>
          </w:tcPr>
          <w:p w14:paraId="29712D55"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Չափման միավորը</w:t>
            </w:r>
          </w:p>
        </w:tc>
        <w:tc>
          <w:tcPr>
            <w:tcW w:w="870" w:type="dxa"/>
            <w:vAlign w:val="center"/>
          </w:tcPr>
          <w:p w14:paraId="75E4CBC0"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Քանակ</w:t>
            </w:r>
          </w:p>
        </w:tc>
        <w:tc>
          <w:tcPr>
            <w:tcW w:w="1221" w:type="dxa"/>
            <w:vAlign w:val="center"/>
          </w:tcPr>
          <w:p w14:paraId="65697597"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Միավորի գին</w:t>
            </w:r>
          </w:p>
        </w:tc>
        <w:tc>
          <w:tcPr>
            <w:tcW w:w="1207" w:type="dxa"/>
            <w:vAlign w:val="center"/>
          </w:tcPr>
          <w:p w14:paraId="19D110F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ընդամենը</w:t>
            </w:r>
          </w:p>
        </w:tc>
        <w:tc>
          <w:tcPr>
            <w:tcW w:w="3435" w:type="dxa"/>
            <w:vAlign w:val="center"/>
          </w:tcPr>
          <w:p w14:paraId="0485089C"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Նկար</w:t>
            </w:r>
          </w:p>
        </w:tc>
      </w:tr>
      <w:tr w:rsidR="001517E9" w:rsidRPr="001517E9" w14:paraId="790C5AE3" w14:textId="77777777" w:rsidTr="001517E9">
        <w:trPr>
          <w:trHeight w:val="371"/>
        </w:trPr>
        <w:tc>
          <w:tcPr>
            <w:tcW w:w="2030" w:type="dxa"/>
          </w:tcPr>
          <w:p w14:paraId="10442FAA"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t>Սեղան ուսանողական 3 տեղանոց դիմացը փակ</w:t>
            </w:r>
          </w:p>
        </w:tc>
        <w:tc>
          <w:tcPr>
            <w:tcW w:w="4895" w:type="dxa"/>
            <w:vAlign w:val="center"/>
          </w:tcPr>
          <w:p w14:paraId="22E555D1"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Սեղանի երեսը 18 մմ հաստության լամինացված ԴՍՊ-ից անփայլ։ Չափսերը՝ լայնությունը-430մմ, երկարությունը 1600մմ, բարձրությունը 750մմ։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PVS արված։</w:t>
            </w:r>
          </w:p>
          <w:p w14:paraId="5319EA39"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Սեղանի դիմացը փակ, չափսերը՝ 350մմ*1510մմ*350մմ*1510մմ լամինացված ԴՍՊ-ով (ամրացված լինի անմիջապես շրջանակից և երկու ոտքերից վեց կետով)։</w:t>
            </w:r>
          </w:p>
          <w:p w14:paraId="243B687F"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Լամինատի վրայի նախշերը փայտի արտահայտիչ և շոշափվող ֆակտուրայով (ֆռեզ արված)։ Փայտի ֆակտուրայով նախշերը լինեն երկարությանը զուգահեռ։ Փայտի ֆակտուրայով լամինատի գույները բնական կաղնու գույն, մուգ (բայց արած) կաղնու գույն, ծխեցրած կաղնու գույն, ավազագույն, մոխրագույն, ըստ բերված նկարների (նշված քանակության մեջ առանձին գույներով և ֆակտուրայով, սեղանների քանակային չափերը, ըստ պատվիրատուի պահանջի)։</w:t>
            </w:r>
          </w:p>
          <w:p w14:paraId="1624972C" w14:textId="77777777" w:rsidR="001517E9" w:rsidRPr="001517E9" w:rsidRDefault="001517E9" w:rsidP="001517E9">
            <w:pPr>
              <w:spacing w:after="160"/>
              <w:rPr>
                <w:rFonts w:ascii="GHEA Grapalat" w:hAnsi="GHEA Grapalat" w:cs="Sylfaen"/>
                <w:color w:val="000000"/>
                <w:sz w:val="18"/>
                <w:szCs w:val="18"/>
                <w:lang w:val="hy-AM"/>
              </w:rPr>
            </w:pPr>
            <w:r w:rsidRPr="001517E9">
              <w:rPr>
                <w:rFonts w:ascii="GHEA Grapalat" w:hAnsi="GHEA Grapalat"/>
                <w:sz w:val="18"/>
                <w:szCs w:val="18"/>
                <w:lang w:val="hy-AM"/>
              </w:rPr>
              <w:t xml:space="preserve">Ոտքերը և շրջանակը պատրաստված լինեն 20մմ*40մմ*2մմ մետաղյա ուղղանկյուն խողովակից։ Երեսն ամրացվում է դրսից դուրս 420մմ*1590մմ*420մմ*1590մմ չափերով մետաղական ուղղանկյուն խողովակով պատրաստված շրջանակի վրա։ Սեղանի ոտքերն 4 հատ։ Ոտքերն 712 մմ երկարության։ Ամրացվում են շրջանակի տակից, 40մմ հատվածները սեղանի երկարության կողմով։ Ոտքերն իջնում են շրջանակից 90 աստիճան ներքև և ներքևում էլ լինեն դրսից դուրս 420մմ*1590մմ*420մմ*1590մմ հեռավորությամբ։ Սեղանի ներքևում, աջ և ձախ լայնության հատվածներում 2 ոտքերը միացված լինեն 20մմ*40մմ*2մմ մետաղական ուղղանկյուն խողովակով,40մմ հատվածը ներքև։ (Ուղղանկյուն խողովակներով հավաքված սեղանի ոտքերի և շրջանակի հատվածում չպետք է լինեն բաց խորշեր)։ </w:t>
            </w:r>
            <w:r w:rsidRPr="001517E9">
              <w:rPr>
                <w:rFonts w:ascii="GHEA Grapalat" w:hAnsi="GHEA Grapalat"/>
                <w:sz w:val="18"/>
                <w:szCs w:val="18"/>
                <w:lang w:val="hy-AM"/>
              </w:rPr>
              <w:lastRenderedPageBreak/>
              <w:t>Սեղանի երեսից մինչև շրջանակը ամրացնելուց պահպանել 4 կողմերից 5մմ։ Մետաղյա շրջանակը և ոտքերը պետք է լինեն ջերմային փոշեներկված սև գույնի, ոտքերի տակերը պլաստմասե ոտնակներով։ Գույնը երանգը արտաքին տեսքը նախապես համաձայնեցնել պատվիրատուի հետ։ Ուղղորդվել նկարով։ Սեղանի մետաղական կառուցվածքի վրա չպետք է երևան էլեկտրազոդման տեղերը (լինեն տաշված, մշակված)։ Սեղանի ոտքերը լինեն հավասար հարթության վրա (ճոճը բացառելու համար)։ Մատակարարը մինչ ամբողջ քանակը մատակարարելը, պետք է ներկայացնի սեղանի մեկ օրինակ (սկզբում մետաղական կառուցվածքով, հետո ամբողջական հավաքված), համալսարանում առկա սեղանների հետ համեմատելու և ընդհանուր մատակարարումից առաջ խնդիրները շտկելու նպատակով։ Սեղանի երեսի և դիմային հատվածի պիվիսին արված լինի բարձրորակ նյութերով և հաստոցով, հետագա խնդիրներից խուսափելու նպատակով (պատվիրատուի մոտ առկա նմուշին համապատասխան)։ Սեղանները մատակարարվում են պատվիրատուի նշված հասցե մատակարարի կողմից, ամբողջովին հավաքված և փաթեթավորված պոլիէթիլենային թաղանթով։ Բեռնաթափումը իրականացվում է մատակարարի կողմից այն տեղում, որը նշում է պատվիրատուն։</w:t>
            </w:r>
          </w:p>
        </w:tc>
        <w:tc>
          <w:tcPr>
            <w:tcW w:w="1007" w:type="dxa"/>
          </w:tcPr>
          <w:p w14:paraId="14C82DF5"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lastRenderedPageBreak/>
              <w:t>հատ</w:t>
            </w:r>
          </w:p>
        </w:tc>
        <w:tc>
          <w:tcPr>
            <w:tcW w:w="870" w:type="dxa"/>
          </w:tcPr>
          <w:p w14:paraId="5E97C19B"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color w:val="000000"/>
                <w:sz w:val="18"/>
                <w:szCs w:val="18"/>
                <w:lang w:val="hy-AM"/>
              </w:rPr>
              <w:t>51</w:t>
            </w:r>
          </w:p>
        </w:tc>
        <w:tc>
          <w:tcPr>
            <w:tcW w:w="1221" w:type="dxa"/>
          </w:tcPr>
          <w:p w14:paraId="7EEB3A96"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t>22000</w:t>
            </w:r>
          </w:p>
        </w:tc>
        <w:tc>
          <w:tcPr>
            <w:tcW w:w="1207" w:type="dxa"/>
          </w:tcPr>
          <w:p w14:paraId="2133802F" w14:textId="77777777" w:rsidR="001517E9" w:rsidRPr="001517E9" w:rsidRDefault="001517E9" w:rsidP="001517E9">
            <w:pPr>
              <w:spacing w:after="160"/>
              <w:jc w:val="center"/>
              <w:rPr>
                <w:rFonts w:ascii="GHEA Grapalat" w:hAnsi="GHEA Grapalat" w:cs="Sylfaen"/>
                <w:color w:val="000000"/>
                <w:sz w:val="18"/>
                <w:szCs w:val="18"/>
                <w:lang w:val="hy-AM"/>
              </w:rPr>
            </w:pPr>
            <w:r w:rsidRPr="001517E9">
              <w:rPr>
                <w:rFonts w:ascii="GHEA Grapalat" w:hAnsi="GHEA Grapalat"/>
                <w:sz w:val="18"/>
                <w:szCs w:val="18"/>
                <w:lang w:val="hy-AM"/>
              </w:rPr>
              <w:t>1122000</w:t>
            </w:r>
          </w:p>
        </w:tc>
        <w:tc>
          <w:tcPr>
            <w:tcW w:w="3435" w:type="dxa"/>
          </w:tcPr>
          <w:p w14:paraId="4FC94FEF" w14:textId="77777777" w:rsidR="001517E9" w:rsidRPr="001517E9" w:rsidRDefault="001517E9" w:rsidP="001517E9">
            <w:pPr>
              <w:spacing w:after="160"/>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4C06240" wp14:editId="0385E9E6">
                  <wp:extent cx="1856152" cy="15809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7223" cy="1590429"/>
                          </a:xfrm>
                          <a:prstGeom prst="rect">
                            <a:avLst/>
                          </a:prstGeom>
                          <a:noFill/>
                        </pic:spPr>
                      </pic:pic>
                    </a:graphicData>
                  </a:graphic>
                </wp:inline>
              </w:drawing>
            </w:r>
          </w:p>
        </w:tc>
      </w:tr>
      <w:tr w:rsidR="001517E9" w:rsidRPr="001517E9" w14:paraId="507F1C22" w14:textId="77777777" w:rsidTr="001517E9">
        <w:trPr>
          <w:trHeight w:val="4076"/>
        </w:trPr>
        <w:tc>
          <w:tcPr>
            <w:tcW w:w="2030" w:type="dxa"/>
          </w:tcPr>
          <w:p w14:paraId="6A07B936" w14:textId="77777777" w:rsidR="001517E9" w:rsidRPr="001517E9" w:rsidRDefault="001517E9" w:rsidP="001517E9">
            <w:pPr>
              <w:jc w:val="center"/>
              <w:rPr>
                <w:rFonts w:ascii="GHEA Grapalat" w:hAnsi="GHEA Grapalat" w:cs="Sylfaen"/>
                <w:color w:val="000000"/>
                <w:sz w:val="18"/>
                <w:szCs w:val="18"/>
                <w:lang w:val="hy-AM"/>
              </w:rPr>
            </w:pPr>
            <w:r w:rsidRPr="001517E9">
              <w:rPr>
                <w:rFonts w:ascii="GHEA Grapalat" w:hAnsi="GHEA Grapalat"/>
                <w:sz w:val="18"/>
                <w:szCs w:val="18"/>
                <w:lang w:val="hy-AM"/>
              </w:rPr>
              <w:lastRenderedPageBreak/>
              <w:t>Սեղան ուսանողական 2 տեղանոց դիմացը փակ</w:t>
            </w:r>
          </w:p>
        </w:tc>
        <w:tc>
          <w:tcPr>
            <w:tcW w:w="4895" w:type="dxa"/>
            <w:vAlign w:val="center"/>
          </w:tcPr>
          <w:p w14:paraId="45594B79"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Սեղանի երեսը 18 մմ հաստության լամինացված ԴՍՊ-ից անփայլ։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PVS արված։ Չափսերը՝ լայնությունը – 430 մմ, երկարությունը 1200 մմ, բարձրությունը 750 մմ։ Սեղանի դիմացը փակ՝ 350մմ*1110մմ*350մմ*1110մմ լամինացված ԴՍՊ-ով (ամրացված լինի անմիջապես շրջանակից և երկու ոտքերից վեց կետով)։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պիվիսիով արված։ Լամինատի վրայի փայտյա նախշերը լինեն երկարության զուգահեռ և արտահայտիչ, շոշափվող (ֆռեզ արված)։</w:t>
            </w:r>
          </w:p>
          <w:p w14:paraId="0DB1284B"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Փայտի ֆակտուրայով լամինատի գույները բնական կաղնու գույն, մուգ (բայց արած) կաղնու գույն, ծխեցրած կաղնու գույն, ավազագույն, մոխրագույն, ըստ բերված նկարների (նշված քանակության մեջ առանձին գույներով և ֆակտուրայով, սեղանների քանակային չափերը, ըստ պատվիրատուի պահանջի)։</w:t>
            </w:r>
          </w:p>
          <w:p w14:paraId="606375B9"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 xml:space="preserve">Ոտքերը և շրջանակը պատրաստված լինեն 20մմ*40մմ*2մմ մետաղյա ուղղանկյուն խողովակից։ Երեսն ամրացվում է դրսից դուրս 420մմ*1190մմ*420մմ*1190մմ չափերով մետաղական ուղղանկյուն խողովակով պատրաստված շրջանակի վրա։ Սեղանի ոտքերը 4 հատ։ Ոտքերը 712մմ երկարության։ Ամրացվում են շրջանակի տակից, 40 մմ հատվածները սեղանի երկարության կողմով։ Ոտքերն իջնում են շրջանակից 90 աստիճան ներքև և ներքևում էլ լինեն դրսից դուրս 420մմ*1190մմ*420մմ*1190մմ հեռավորությամբ։ Սեղանի ներքևում, աջ և ձախ լայնության հատվածներում 2 ոտքերը միացված լինեն 20մմ*40մմ*2մմ մետաղական ուղղանկյուն խողովակով, 40մմ հատվածը ներքև։ (Ուղղանկյուն խողովակներով հավաքված սեղանի ոտքերի և շրջանակի հատվածում չպետք է լինեն բաց խորշեր)։ Սեղանի երեսից մինչև շրջանակը ամրացնելուց պահպանել 4 կողմերից 5մմ։ Մետաղյա շրջանակը և ոտքերը պետք է ջերմային փոշեներկված լինեն, իսկ տակերը պլաստմասե ոտնակներով։ Գույնը երանգը արտաքին տեսքը նախապես համաձայնեցնել պատվիրատուի հետ։ Ուղղորդվել նկարով։ Սեղանի մետաղական կառուցվածքի վրա չպետք է երևան էլեկտրազոդման տեղերը (լինեն տաշված, մշակված)։ Սեղանի ոտքերը լինեն հավասար հարթության վրա (ճոճը բացառելու </w:t>
            </w:r>
            <w:r w:rsidRPr="001517E9">
              <w:rPr>
                <w:rFonts w:ascii="GHEA Grapalat" w:hAnsi="GHEA Grapalat"/>
                <w:sz w:val="18"/>
                <w:szCs w:val="18"/>
                <w:lang w:val="hy-AM"/>
              </w:rPr>
              <w:lastRenderedPageBreak/>
              <w:t>համար)։ Մատակարարը մինչ ամբողջ քանակը մատակարարելը, պետք է ներկայացնի սեղանի մեկ օրինակ (սկզբում մետաղական կառուցվածքով, հետո ամբողջական հավաքված), համալսարանում առկա սեղանների հետ համեմատելու և ընդհանուր մատակարարումից առաջ խնդիրները շտկելու նպատակով։ Սեղանի երեսի և դիմային հատվածի պիվիսին արված լինի բարձրորակ նյութերով և հաստոցով, հետագա խնդիրներից խուսափելու նպատակով  (պատվիրատուի մոտ առկա նմուշին համապատասխան)։ Սեղանները մատակարարվում են պատվիրատուի նշված հասցե մատակարարի կողմից, ամբողջովին հավաքված և փաթեթավորված պոլիէթիլենային թաղանթով։ Բեռնաթափումը իրականացվում է մատակարարի կողմից այն տեղում, որը նշում է պատվիրատուն։</w:t>
            </w:r>
          </w:p>
        </w:tc>
        <w:tc>
          <w:tcPr>
            <w:tcW w:w="1007" w:type="dxa"/>
          </w:tcPr>
          <w:p w14:paraId="62A8280D"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sz w:val="18"/>
                <w:szCs w:val="18"/>
                <w:lang w:val="hy-AM"/>
              </w:rPr>
              <w:lastRenderedPageBreak/>
              <w:t>հատ</w:t>
            </w:r>
          </w:p>
        </w:tc>
        <w:tc>
          <w:tcPr>
            <w:tcW w:w="870" w:type="dxa"/>
          </w:tcPr>
          <w:p w14:paraId="68155F80" w14:textId="77777777" w:rsidR="001517E9" w:rsidRPr="001517E9" w:rsidRDefault="001517E9" w:rsidP="001517E9">
            <w:pPr>
              <w:jc w:val="center"/>
              <w:rPr>
                <w:rFonts w:ascii="GHEA Grapalat" w:hAnsi="GHEA Grapalat" w:cs="Sylfaen"/>
                <w:color w:val="000000"/>
                <w:sz w:val="18"/>
                <w:szCs w:val="18"/>
                <w:lang w:val="hy-AM"/>
              </w:rPr>
            </w:pPr>
            <w:r w:rsidRPr="001517E9">
              <w:rPr>
                <w:rFonts w:ascii="GHEA Grapalat" w:hAnsi="GHEA Grapalat"/>
                <w:color w:val="000000"/>
                <w:sz w:val="18"/>
                <w:szCs w:val="18"/>
                <w:lang w:val="hy-AM"/>
              </w:rPr>
              <w:t>20</w:t>
            </w:r>
          </w:p>
        </w:tc>
        <w:tc>
          <w:tcPr>
            <w:tcW w:w="1221" w:type="dxa"/>
          </w:tcPr>
          <w:p w14:paraId="16FD971B" w14:textId="77777777" w:rsidR="001517E9" w:rsidRPr="001517E9" w:rsidRDefault="001517E9" w:rsidP="001517E9">
            <w:pPr>
              <w:jc w:val="center"/>
              <w:rPr>
                <w:rFonts w:ascii="GHEA Grapalat" w:hAnsi="GHEA Grapalat" w:cs="Sylfaen"/>
                <w:color w:val="000000"/>
                <w:sz w:val="18"/>
                <w:szCs w:val="18"/>
                <w:lang w:val="hy-AM"/>
              </w:rPr>
            </w:pPr>
            <w:r w:rsidRPr="001517E9">
              <w:rPr>
                <w:rFonts w:ascii="GHEA Grapalat" w:hAnsi="GHEA Grapalat"/>
                <w:sz w:val="18"/>
                <w:szCs w:val="18"/>
                <w:lang w:val="hy-AM"/>
              </w:rPr>
              <w:t>20000</w:t>
            </w:r>
          </w:p>
        </w:tc>
        <w:tc>
          <w:tcPr>
            <w:tcW w:w="1207" w:type="dxa"/>
          </w:tcPr>
          <w:p w14:paraId="199AA5F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color w:val="000000"/>
                <w:sz w:val="18"/>
                <w:szCs w:val="18"/>
                <w:lang w:val="hy-AM"/>
              </w:rPr>
              <w:t>400000</w:t>
            </w:r>
          </w:p>
        </w:tc>
        <w:tc>
          <w:tcPr>
            <w:tcW w:w="3435" w:type="dxa"/>
          </w:tcPr>
          <w:p w14:paraId="5CDE2004"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436ADC52" wp14:editId="7592FF5E">
                  <wp:extent cx="1761334" cy="150023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3079" cy="1510240"/>
                          </a:xfrm>
                          <a:prstGeom prst="rect">
                            <a:avLst/>
                          </a:prstGeom>
                          <a:noFill/>
                        </pic:spPr>
                      </pic:pic>
                    </a:graphicData>
                  </a:graphic>
                </wp:inline>
              </w:drawing>
            </w:r>
          </w:p>
        </w:tc>
      </w:tr>
      <w:tr w:rsidR="001517E9" w:rsidRPr="001517E9" w14:paraId="23484C32" w14:textId="77777777" w:rsidTr="001517E9">
        <w:trPr>
          <w:trHeight w:val="371"/>
        </w:trPr>
        <w:tc>
          <w:tcPr>
            <w:tcW w:w="2030" w:type="dxa"/>
          </w:tcPr>
          <w:p w14:paraId="376726A9"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Ամբիոն</w:t>
            </w:r>
          </w:p>
        </w:tc>
        <w:tc>
          <w:tcPr>
            <w:tcW w:w="4895" w:type="dxa"/>
            <w:vAlign w:val="center"/>
          </w:tcPr>
          <w:p w14:paraId="0B42E0DD"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Լամինացված ԴՍՊ-ից հաստությունը 18 մմ։ Լամինատի վրայի նախշերը փայտի արտահայտիչ և շոշափվող ֆակտուրայով (Ֆռեզ արված)։</w:t>
            </w:r>
          </w:p>
          <w:p w14:paraId="1FB92BFE"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Չափսերը՝ բարձրություն 1100մմ, լայնություն 500մմ, խորություն 500մմ: Վերևից (աջ և ձախ կողմերից) 100 մմ ցածր հարթակ գրանյութի համար նախատեսված։ Գրանյութի չափսերը՝ մեջից մեջ լայնություն 460մմ, երկարություն 350մմ։ Գրանյութը հետնապատից 200 մմ ցածր։ Հետնապատը ներքևից 120մմ բարձրությամբ 30մմ մեջ ընկած։ Հետնապատի բարձրությունը 1095 մմ, գետնից 1215 մմ։ Ամրացումը պլաստմասե անկյուներով, լամինատի եզրերը եզրափակված 18 մմ լայնության և 0,8 մմ հաստության պիվիսիով։ Լամինացված ԴՍՊ-ն լինի անփայլ և արտահայտիչ, շոշափվող փայտի ֆակտուրայով (Ֆռեզ արված)։ Փայտի ֆակտուրայով նախշերը լինեն բարձրությանը ուղղահայաց։</w:t>
            </w:r>
          </w:p>
          <w:p w14:paraId="1DD98179" w14:textId="77777777" w:rsidR="001517E9" w:rsidRPr="001517E9" w:rsidRDefault="001517E9" w:rsidP="001517E9">
            <w:pPr>
              <w:spacing w:after="160"/>
              <w:rPr>
                <w:rFonts w:ascii="GHEA Grapalat" w:hAnsi="GHEA Grapalat"/>
                <w:sz w:val="18"/>
                <w:szCs w:val="18"/>
                <w:lang w:val="hy-AM"/>
              </w:rPr>
            </w:pPr>
            <w:r w:rsidRPr="001517E9">
              <w:rPr>
                <w:rFonts w:ascii="GHEA Grapalat" w:hAnsi="GHEA Grapalat"/>
                <w:sz w:val="18"/>
                <w:szCs w:val="18"/>
                <w:lang w:val="hy-AM"/>
              </w:rPr>
              <w:t xml:space="preserve">Փայտի ֆակտուրայով լամինատի գույները բնական կաղնու գույն, մուգ (բայց արած) կաղնու գույն, ծխեցրած կաղնու գույն, ավազագույն, մոխրագույն ըստ բերված նկարների (նշված քանակության մեջ առանձին գույներով և ֆակտուրայով ամբիոնների քանակային չափերը, ըստ պատվիրատուի պահանջի) Բեռնաթափումը իրականացվում է մատակարարի </w:t>
            </w:r>
            <w:r w:rsidRPr="001517E9">
              <w:rPr>
                <w:rFonts w:ascii="GHEA Grapalat" w:hAnsi="GHEA Grapalat"/>
                <w:sz w:val="18"/>
                <w:szCs w:val="18"/>
                <w:lang w:val="hy-AM"/>
              </w:rPr>
              <w:lastRenderedPageBreak/>
              <w:t>կողմից այն տեղում, որը նշում է պատվիրատուն։ Ուղղորդվել նկարով։</w:t>
            </w:r>
          </w:p>
        </w:tc>
        <w:tc>
          <w:tcPr>
            <w:tcW w:w="1007" w:type="dxa"/>
          </w:tcPr>
          <w:p w14:paraId="3C48BC66"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lastRenderedPageBreak/>
              <w:t>հատ</w:t>
            </w:r>
          </w:p>
        </w:tc>
        <w:tc>
          <w:tcPr>
            <w:tcW w:w="870" w:type="dxa"/>
          </w:tcPr>
          <w:p w14:paraId="4D706CCC"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8</w:t>
            </w:r>
          </w:p>
        </w:tc>
        <w:tc>
          <w:tcPr>
            <w:tcW w:w="1221" w:type="dxa"/>
          </w:tcPr>
          <w:p w14:paraId="6D0A9C7B"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20000</w:t>
            </w:r>
          </w:p>
        </w:tc>
        <w:tc>
          <w:tcPr>
            <w:tcW w:w="1207" w:type="dxa"/>
          </w:tcPr>
          <w:p w14:paraId="4B221ABC"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160000</w:t>
            </w:r>
          </w:p>
        </w:tc>
        <w:tc>
          <w:tcPr>
            <w:tcW w:w="3435" w:type="dxa"/>
          </w:tcPr>
          <w:p w14:paraId="76688878" w14:textId="77777777" w:rsidR="001517E9" w:rsidRPr="001517E9" w:rsidRDefault="001517E9" w:rsidP="001517E9">
            <w:pPr>
              <w:spacing w:after="160"/>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35BA13A" wp14:editId="0D44ED17">
                  <wp:extent cx="1644760" cy="202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0571" cy="2045123"/>
                          </a:xfrm>
                          <a:prstGeom prst="rect">
                            <a:avLst/>
                          </a:prstGeom>
                          <a:noFill/>
                        </pic:spPr>
                      </pic:pic>
                    </a:graphicData>
                  </a:graphic>
                </wp:inline>
              </w:drawing>
            </w:r>
          </w:p>
        </w:tc>
      </w:tr>
      <w:tr w:rsidR="001517E9" w:rsidRPr="001517E9" w14:paraId="65005892" w14:textId="77777777" w:rsidTr="001517E9">
        <w:trPr>
          <w:trHeight w:val="371"/>
        </w:trPr>
        <w:tc>
          <w:tcPr>
            <w:tcW w:w="2030" w:type="dxa"/>
          </w:tcPr>
          <w:p w14:paraId="279FE385"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Լամինացված ԴՍՊ պատերի վրա  ամրացվող</w:t>
            </w:r>
          </w:p>
        </w:tc>
        <w:tc>
          <w:tcPr>
            <w:tcW w:w="4895" w:type="dxa"/>
          </w:tcPr>
          <w:p w14:paraId="3BE8387D" w14:textId="77777777" w:rsidR="001517E9" w:rsidRPr="001517E9" w:rsidRDefault="001517E9" w:rsidP="001517E9">
            <w:pPr>
              <w:rPr>
                <w:rFonts w:ascii="GHEA Grapalat" w:hAnsi="GHEA Grapalat"/>
                <w:sz w:val="18"/>
                <w:szCs w:val="18"/>
                <w:lang w:val="hy-AM"/>
              </w:rPr>
            </w:pPr>
            <w:r w:rsidRPr="001517E9">
              <w:rPr>
                <w:rFonts w:ascii="GHEA Grapalat" w:hAnsi="GHEA Grapalat"/>
                <w:sz w:val="18"/>
                <w:szCs w:val="18"/>
                <w:lang w:val="hy-AM"/>
              </w:rPr>
              <w:t>Լամինացված ԴՍՊ-ից հաստությունը 18 մմ։</w:t>
            </w:r>
          </w:p>
          <w:p w14:paraId="56CBDEB6" w14:textId="77777777" w:rsidR="001517E9" w:rsidRPr="001517E9" w:rsidRDefault="001517E9" w:rsidP="001517E9">
            <w:pPr>
              <w:spacing w:after="160"/>
              <w:rPr>
                <w:rFonts w:ascii="GHEA Grapalat" w:hAnsi="GHEA Grapalat"/>
                <w:sz w:val="18"/>
                <w:szCs w:val="18"/>
                <w:lang w:val="hy-AM"/>
              </w:rPr>
            </w:pPr>
            <w:r w:rsidRPr="001517E9">
              <w:rPr>
                <w:rFonts w:ascii="GHEA Grapalat" w:hAnsi="GHEA Grapalat"/>
                <w:sz w:val="18"/>
                <w:szCs w:val="18"/>
                <w:lang w:val="hy-AM"/>
              </w:rPr>
              <w:t>Լայնությունն 200 մմ։  Լամինացված ԴՍՊ-են լինի անփայլ և արտահայտիչ, շոշափվող փայտյա նախշերով (Ֆռեզ արված), եզրերը 18մմ*0</w:t>
            </w:r>
            <w:r w:rsidRPr="001517E9">
              <w:rPr>
                <w:rFonts w:ascii="Cambria Math" w:hAnsi="Cambria Math" w:cs="Cambria Math"/>
                <w:sz w:val="18"/>
                <w:szCs w:val="18"/>
                <w:lang w:val="hy-AM"/>
              </w:rPr>
              <w:t>․</w:t>
            </w:r>
            <w:r w:rsidRPr="001517E9">
              <w:rPr>
                <w:rFonts w:ascii="GHEA Grapalat" w:hAnsi="GHEA Grapalat"/>
                <w:sz w:val="18"/>
                <w:szCs w:val="18"/>
                <w:lang w:val="hy-AM"/>
              </w:rPr>
              <w:t>8մմ ՊՎՍ արված։ Երկարությունները լինեն 10 սմ-ից մինչև 280 սմ։ Ըստ պատվիրատուի պահանջի։ Չափագրումը և տեղադրումը մատակարարի կողմից։ Գույնը, երանգը նախապես համաձայնեցնել պատվիրատուի հետ։</w:t>
            </w:r>
            <w:r w:rsidRPr="001517E9">
              <w:rPr>
                <w:rFonts w:ascii="Arial Armenian" w:hAnsi="Arial Armenian"/>
                <w:sz w:val="28"/>
                <w:szCs w:val="28"/>
                <w:lang w:val="hy-AM"/>
              </w:rPr>
              <w:t xml:space="preserve"> </w:t>
            </w:r>
            <w:r w:rsidRPr="001517E9">
              <w:rPr>
                <w:rFonts w:ascii="GHEA Grapalat" w:hAnsi="GHEA Grapalat"/>
                <w:sz w:val="18"/>
                <w:szCs w:val="18"/>
                <w:lang w:val="hy-AM"/>
              </w:rPr>
              <w:t>Բեռնաթափումը իրականացվում է մատակարարի կողմից այն տեղում, որը նշում է պատվիրատուն։ Ուղղորդվել նկարով։</w:t>
            </w:r>
          </w:p>
        </w:tc>
        <w:tc>
          <w:tcPr>
            <w:tcW w:w="1007" w:type="dxa"/>
          </w:tcPr>
          <w:p w14:paraId="662BDB02"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Գծ</w:t>
            </w:r>
            <w:r w:rsidRPr="001517E9">
              <w:rPr>
                <w:rFonts w:ascii="Cambria Math" w:hAnsi="Cambria Math" w:cs="Cambria Math"/>
                <w:sz w:val="18"/>
                <w:szCs w:val="18"/>
                <w:lang w:val="hy-AM"/>
              </w:rPr>
              <w:t>․</w:t>
            </w:r>
            <w:r w:rsidRPr="001517E9">
              <w:rPr>
                <w:rFonts w:ascii="GHEA Grapalat" w:hAnsi="GHEA Grapalat" w:cs="GHEA Grapalat"/>
                <w:sz w:val="18"/>
                <w:szCs w:val="18"/>
                <w:lang w:val="hy-AM"/>
              </w:rPr>
              <w:t>մ</w:t>
            </w:r>
          </w:p>
        </w:tc>
        <w:tc>
          <w:tcPr>
            <w:tcW w:w="870" w:type="dxa"/>
          </w:tcPr>
          <w:p w14:paraId="3B7DD556"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330</w:t>
            </w:r>
          </w:p>
        </w:tc>
        <w:tc>
          <w:tcPr>
            <w:tcW w:w="1221" w:type="dxa"/>
          </w:tcPr>
          <w:p w14:paraId="656E1683"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2000</w:t>
            </w:r>
          </w:p>
        </w:tc>
        <w:tc>
          <w:tcPr>
            <w:tcW w:w="1207" w:type="dxa"/>
          </w:tcPr>
          <w:p w14:paraId="4B628A5D" w14:textId="77777777" w:rsidR="001517E9" w:rsidRPr="001517E9" w:rsidRDefault="001517E9" w:rsidP="001517E9">
            <w:pPr>
              <w:spacing w:after="160"/>
              <w:jc w:val="center"/>
              <w:rPr>
                <w:rFonts w:ascii="GHEA Grapalat" w:hAnsi="GHEA Grapalat"/>
                <w:sz w:val="18"/>
                <w:szCs w:val="18"/>
                <w:lang w:val="hy-AM"/>
              </w:rPr>
            </w:pPr>
            <w:r w:rsidRPr="001517E9">
              <w:rPr>
                <w:rFonts w:ascii="GHEA Grapalat" w:hAnsi="GHEA Grapalat"/>
                <w:sz w:val="18"/>
                <w:szCs w:val="18"/>
                <w:lang w:val="hy-AM"/>
              </w:rPr>
              <w:t>660000</w:t>
            </w:r>
          </w:p>
        </w:tc>
        <w:tc>
          <w:tcPr>
            <w:tcW w:w="3435" w:type="dxa"/>
          </w:tcPr>
          <w:p w14:paraId="1E62E568" w14:textId="77777777" w:rsidR="001517E9" w:rsidRPr="001517E9" w:rsidRDefault="001517E9" w:rsidP="001517E9">
            <w:pPr>
              <w:spacing w:after="160"/>
              <w:jc w:val="center"/>
              <w:rPr>
                <w:rFonts w:ascii="GHEA Grapalat" w:hAnsi="GHEA Grapalat" w:cs="Sylfaen"/>
                <w:b/>
                <w:bCs/>
                <w:noProof/>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848359E" wp14:editId="753DB2F4">
                  <wp:extent cx="1384300" cy="34784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906" cy="351267"/>
                          </a:xfrm>
                          <a:prstGeom prst="rect">
                            <a:avLst/>
                          </a:prstGeom>
                          <a:noFill/>
                        </pic:spPr>
                      </pic:pic>
                    </a:graphicData>
                  </a:graphic>
                </wp:inline>
              </w:drawing>
            </w:r>
          </w:p>
          <w:p w14:paraId="53079588" w14:textId="77777777" w:rsidR="001517E9" w:rsidRPr="001517E9" w:rsidRDefault="001517E9" w:rsidP="001517E9">
            <w:pPr>
              <w:jc w:val="center"/>
              <w:rPr>
                <w:rFonts w:ascii="GHEA Grapalat" w:hAnsi="GHEA Grapalat" w:cs="Sylfaen"/>
                <w:sz w:val="18"/>
                <w:szCs w:val="18"/>
                <w:lang w:val="hy-AM"/>
              </w:rPr>
            </w:pPr>
            <w:r w:rsidRPr="001517E9">
              <w:rPr>
                <w:rFonts w:ascii="GHEA Grapalat" w:hAnsi="GHEA Grapalat" w:cs="Sylfaen"/>
                <w:noProof/>
                <w:sz w:val="18"/>
                <w:szCs w:val="18"/>
                <w:lang w:val="hy-AM"/>
              </w:rPr>
              <w:drawing>
                <wp:inline distT="0" distB="0" distL="0" distR="0" wp14:anchorId="5B07428F" wp14:editId="409154F8">
                  <wp:extent cx="1473200" cy="35302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5747" cy="360820"/>
                          </a:xfrm>
                          <a:prstGeom prst="rect">
                            <a:avLst/>
                          </a:prstGeom>
                          <a:noFill/>
                        </pic:spPr>
                      </pic:pic>
                    </a:graphicData>
                  </a:graphic>
                </wp:inline>
              </w:drawing>
            </w:r>
          </w:p>
        </w:tc>
      </w:tr>
      <w:bookmarkEnd w:id="15"/>
    </w:tbl>
    <w:p w14:paraId="5952D4E5" w14:textId="77777777" w:rsidR="001517E9" w:rsidRPr="001517E9" w:rsidRDefault="001517E9" w:rsidP="001517E9">
      <w:pPr>
        <w:spacing w:line="276" w:lineRule="auto"/>
        <w:jc w:val="center"/>
        <w:rPr>
          <w:rFonts w:ascii="GHEA Grapalat" w:hAnsi="GHEA Grapalat" w:cs="Sylfaen"/>
          <w:b/>
          <w:bCs/>
          <w:color w:val="000000"/>
          <w:sz w:val="22"/>
          <w:szCs w:val="22"/>
          <w:lang w:val="hy-AM"/>
        </w:rPr>
      </w:pPr>
    </w:p>
    <w:p w14:paraId="59BE38B2" w14:textId="77777777" w:rsidR="001517E9" w:rsidRPr="001517E9" w:rsidRDefault="001517E9" w:rsidP="001517E9">
      <w:pPr>
        <w:spacing w:line="276" w:lineRule="auto"/>
        <w:jc w:val="center"/>
        <w:rPr>
          <w:rFonts w:ascii="GHEA Grapalat" w:hAnsi="GHEA Grapalat" w:cs="Sylfaen"/>
          <w:b/>
          <w:bCs/>
          <w:color w:val="000000"/>
          <w:sz w:val="22"/>
          <w:szCs w:val="22"/>
          <w:lang w:val="hy-AM"/>
        </w:rPr>
      </w:pPr>
    </w:p>
    <w:p w14:paraId="7191E6E4" w14:textId="77777777" w:rsidR="001517E9" w:rsidRPr="001517E9" w:rsidRDefault="001517E9" w:rsidP="001517E9">
      <w:pPr>
        <w:spacing w:line="276" w:lineRule="auto"/>
        <w:jc w:val="right"/>
        <w:rPr>
          <w:rFonts w:ascii="GHEA Grapalat" w:hAnsi="GHEA Grapalat" w:cs="Sylfaen"/>
          <w:b/>
          <w:bCs/>
          <w:color w:val="000000"/>
          <w:sz w:val="22"/>
          <w:szCs w:val="22"/>
          <w:lang w:val="hy-AM"/>
        </w:rPr>
      </w:pPr>
      <w:r w:rsidRPr="00411174">
        <w:rPr>
          <w:rFonts w:ascii="GHEA Grapalat" w:hAnsi="GHEA Grapalat" w:cs="Sylfaen"/>
          <w:b/>
          <w:bCs/>
          <w:color w:val="FF0000"/>
          <w:sz w:val="22"/>
          <w:szCs w:val="22"/>
          <w:lang w:val="hy-AM"/>
        </w:rPr>
        <w:t>Աղյուսակ 2</w:t>
      </w:r>
      <w:r w:rsidRPr="00411174">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tbl>
      <w:tblPr>
        <w:tblStyle w:val="TableGrid2"/>
        <w:tblW w:w="14665" w:type="dxa"/>
        <w:tblLook w:val="04A0" w:firstRow="1" w:lastRow="0" w:firstColumn="1" w:lastColumn="0" w:noHBand="0" w:noVBand="1"/>
      </w:tblPr>
      <w:tblGrid>
        <w:gridCol w:w="6910"/>
        <w:gridCol w:w="1007"/>
        <w:gridCol w:w="900"/>
        <w:gridCol w:w="1170"/>
        <w:gridCol w:w="1260"/>
        <w:gridCol w:w="3418"/>
      </w:tblGrid>
      <w:tr w:rsidR="001517E9" w:rsidRPr="001517E9" w14:paraId="78AED10F" w14:textId="77777777" w:rsidTr="00717402">
        <w:trPr>
          <w:trHeight w:val="476"/>
        </w:trPr>
        <w:tc>
          <w:tcPr>
            <w:tcW w:w="14665" w:type="dxa"/>
            <w:gridSpan w:val="6"/>
          </w:tcPr>
          <w:p w14:paraId="0553BE0E" w14:textId="77777777" w:rsidR="001517E9" w:rsidRPr="001517E9" w:rsidRDefault="001517E9" w:rsidP="001517E9">
            <w:pPr>
              <w:spacing w:line="276" w:lineRule="auto"/>
              <w:jc w:val="center"/>
              <w:rPr>
                <w:rFonts w:ascii="GHEA Grapalat" w:hAnsi="GHEA Grapalat" w:cs="Sylfaen"/>
                <w:b/>
                <w:bCs/>
                <w:color w:val="000000"/>
                <w:sz w:val="18"/>
                <w:szCs w:val="18"/>
                <w:lang w:val="hy-AM"/>
              </w:rPr>
            </w:pPr>
            <w:r w:rsidRPr="001517E9">
              <w:rPr>
                <w:rFonts w:ascii="GHEA Grapalat" w:hAnsi="GHEA Grapalat"/>
                <w:b/>
                <w:bCs/>
                <w:color w:val="FF0000"/>
                <w:sz w:val="22"/>
                <w:szCs w:val="22"/>
                <w:lang w:val="hy-AM"/>
              </w:rPr>
              <w:t>Նախասրահի սեղան</w:t>
            </w:r>
          </w:p>
        </w:tc>
      </w:tr>
      <w:tr w:rsidR="001517E9" w:rsidRPr="001517E9" w14:paraId="457346B7" w14:textId="77777777" w:rsidTr="00B041EB">
        <w:trPr>
          <w:trHeight w:val="719"/>
        </w:trPr>
        <w:tc>
          <w:tcPr>
            <w:tcW w:w="6925" w:type="dxa"/>
            <w:vAlign w:val="center"/>
          </w:tcPr>
          <w:p w14:paraId="65973292"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Տեխնիկական բնութագիր</w:t>
            </w:r>
          </w:p>
        </w:tc>
        <w:tc>
          <w:tcPr>
            <w:tcW w:w="990" w:type="dxa"/>
            <w:vAlign w:val="center"/>
          </w:tcPr>
          <w:p w14:paraId="747BEA45"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Չափման միավորը</w:t>
            </w:r>
          </w:p>
        </w:tc>
        <w:tc>
          <w:tcPr>
            <w:tcW w:w="900" w:type="dxa"/>
            <w:vAlign w:val="center"/>
          </w:tcPr>
          <w:p w14:paraId="50D75419"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Քանակ</w:t>
            </w:r>
          </w:p>
        </w:tc>
        <w:tc>
          <w:tcPr>
            <w:tcW w:w="1170" w:type="dxa"/>
            <w:vAlign w:val="center"/>
          </w:tcPr>
          <w:p w14:paraId="6FC226CF"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Միավորի գին</w:t>
            </w:r>
          </w:p>
        </w:tc>
        <w:tc>
          <w:tcPr>
            <w:tcW w:w="1260" w:type="dxa"/>
            <w:vAlign w:val="center"/>
          </w:tcPr>
          <w:p w14:paraId="0657CA57"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ընդամենը</w:t>
            </w:r>
          </w:p>
        </w:tc>
        <w:tc>
          <w:tcPr>
            <w:tcW w:w="3420" w:type="dxa"/>
            <w:vAlign w:val="center"/>
          </w:tcPr>
          <w:p w14:paraId="70FA17E3" w14:textId="77777777" w:rsidR="001517E9" w:rsidRPr="001517E9" w:rsidRDefault="001517E9" w:rsidP="00B041EB">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Նկար</w:t>
            </w:r>
          </w:p>
        </w:tc>
      </w:tr>
      <w:tr w:rsidR="001517E9" w:rsidRPr="001517E9" w14:paraId="591B9999" w14:textId="77777777" w:rsidTr="00717402">
        <w:trPr>
          <w:trHeight w:val="719"/>
        </w:trPr>
        <w:tc>
          <w:tcPr>
            <w:tcW w:w="6925" w:type="dxa"/>
          </w:tcPr>
          <w:p w14:paraId="726CC001" w14:textId="77777777" w:rsidR="001517E9" w:rsidRPr="001517E9" w:rsidRDefault="001517E9" w:rsidP="001517E9">
            <w:pPr>
              <w:ind w:left="420" w:hanging="270"/>
              <w:outlineLvl w:val="2"/>
              <w:rPr>
                <w:rFonts w:ascii="GHEA Grapalat" w:hAnsi="GHEA Grapalat"/>
                <w:b/>
                <w:bCs/>
                <w:sz w:val="18"/>
                <w:szCs w:val="18"/>
              </w:rPr>
            </w:pPr>
            <w:r w:rsidRPr="001517E9">
              <w:rPr>
                <w:rFonts w:ascii="GHEA Grapalat" w:hAnsi="GHEA Grapalat"/>
                <w:b/>
                <w:bCs/>
                <w:sz w:val="18"/>
                <w:szCs w:val="18"/>
                <w:lang w:val="hy-AM"/>
              </w:rPr>
              <w:t>Ընդհանուր տվյալներ</w:t>
            </w:r>
          </w:p>
          <w:p w14:paraId="510EEB49" w14:textId="77777777" w:rsidR="001517E9" w:rsidRPr="001517E9" w:rsidRDefault="001517E9" w:rsidP="001517E9">
            <w:pPr>
              <w:numPr>
                <w:ilvl w:val="0"/>
                <w:numId w:val="40"/>
              </w:numPr>
              <w:ind w:left="420" w:hanging="270"/>
              <w:rPr>
                <w:rFonts w:ascii="GHEA Grapalat" w:hAnsi="GHEA Grapalat"/>
                <w:sz w:val="18"/>
                <w:szCs w:val="18"/>
              </w:rPr>
            </w:pPr>
            <w:r w:rsidRPr="001517E9">
              <w:rPr>
                <w:rFonts w:ascii="GHEA Grapalat" w:hAnsi="GHEA Grapalat"/>
                <w:b/>
                <w:bCs/>
                <w:sz w:val="18"/>
                <w:szCs w:val="18"/>
                <w:lang w:val="hy-AM"/>
              </w:rPr>
              <w:t>Նյութը</w:t>
            </w:r>
            <w:r w:rsidRPr="001517E9">
              <w:rPr>
                <w:rFonts w:ascii="Cambria Math" w:hAnsi="Cambria Math" w:cs="Cambria Math"/>
                <w:sz w:val="18"/>
                <w:szCs w:val="18"/>
                <w:lang w:val="hy-AM"/>
              </w:rPr>
              <w:t>․</w:t>
            </w:r>
            <w:r w:rsidRPr="001517E9">
              <w:rPr>
                <w:rFonts w:ascii="GHEA Grapalat" w:hAnsi="GHEA Grapalat"/>
                <w:sz w:val="18"/>
                <w:szCs w:val="18"/>
                <w:lang w:val="hy-AM"/>
              </w:rPr>
              <w:t xml:space="preserve"> MDF (</w:t>
            </w:r>
            <w:r w:rsidRPr="001517E9">
              <w:rPr>
                <w:rFonts w:ascii="GHEA Grapalat" w:hAnsi="GHEA Grapalat" w:cs="Sylfaen"/>
                <w:sz w:val="18"/>
                <w:szCs w:val="18"/>
                <w:lang w:val="hy-AM"/>
              </w:rPr>
              <w:t>լամինացված</w:t>
            </w:r>
            <w:r w:rsidRPr="001517E9">
              <w:rPr>
                <w:rFonts w:ascii="GHEA Grapalat" w:hAnsi="GHEA Grapalat"/>
                <w:sz w:val="18"/>
                <w:szCs w:val="18"/>
                <w:lang w:val="hy-AM"/>
              </w:rPr>
              <w:t xml:space="preserve">, </w:t>
            </w:r>
            <w:r w:rsidRPr="001517E9">
              <w:rPr>
                <w:rFonts w:ascii="GHEA Grapalat" w:hAnsi="GHEA Grapalat" w:cs="Sylfaen"/>
                <w:sz w:val="18"/>
                <w:szCs w:val="18"/>
                <w:lang w:val="hy-AM"/>
              </w:rPr>
              <w:t>խոնավակայուն</w:t>
            </w:r>
            <w:r w:rsidRPr="001517E9">
              <w:rPr>
                <w:rFonts w:ascii="GHEA Grapalat" w:hAnsi="GHEA Grapalat"/>
                <w:sz w:val="18"/>
                <w:szCs w:val="18"/>
                <w:lang w:val="hy-AM"/>
              </w:rPr>
              <w:t xml:space="preserve"> </w:t>
            </w:r>
            <w:r w:rsidRPr="001517E9">
              <w:rPr>
                <w:rFonts w:ascii="GHEA Grapalat" w:hAnsi="GHEA Grapalat" w:cs="Sylfaen"/>
                <w:sz w:val="18"/>
                <w:szCs w:val="18"/>
                <w:lang w:val="hy-AM"/>
              </w:rPr>
              <w:t>ծածկույթով</w:t>
            </w:r>
            <w:r w:rsidRPr="001517E9">
              <w:rPr>
                <w:rFonts w:ascii="GHEA Grapalat" w:hAnsi="GHEA Grapalat"/>
                <w:sz w:val="18"/>
                <w:szCs w:val="18"/>
                <w:lang w:val="hy-AM"/>
              </w:rPr>
              <w:t>)</w:t>
            </w:r>
          </w:p>
          <w:p w14:paraId="4465325A" w14:textId="77777777" w:rsidR="001517E9" w:rsidRPr="001517E9" w:rsidRDefault="001517E9" w:rsidP="001517E9">
            <w:pPr>
              <w:numPr>
                <w:ilvl w:val="0"/>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b/>
                <w:bCs/>
                <w:sz w:val="18"/>
                <w:szCs w:val="18"/>
              </w:rPr>
              <w:t>Չափերը</w:t>
            </w:r>
            <w:proofErr w:type="spellEnd"/>
            <w:r w:rsidRPr="001517E9">
              <w:rPr>
                <w:rFonts w:ascii="Cambria Math" w:hAnsi="Cambria Math" w:cs="Cambria Math"/>
                <w:sz w:val="18"/>
                <w:szCs w:val="18"/>
              </w:rPr>
              <w:t>․</w:t>
            </w:r>
          </w:p>
          <w:p w14:paraId="79497092" w14:textId="77777777" w:rsidR="001517E9" w:rsidRPr="001517E9" w:rsidRDefault="001517E9" w:rsidP="001517E9">
            <w:pPr>
              <w:numPr>
                <w:ilvl w:val="1"/>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Երկարություն</w:t>
            </w:r>
            <w:proofErr w:type="spellEnd"/>
            <w:r w:rsidRPr="001517E9">
              <w:rPr>
                <w:rFonts w:ascii="GHEA Grapalat" w:hAnsi="GHEA Grapalat"/>
                <w:sz w:val="18"/>
                <w:szCs w:val="18"/>
              </w:rPr>
              <w:t xml:space="preserve">՝ </w:t>
            </w:r>
            <w:r w:rsidRPr="001517E9">
              <w:rPr>
                <w:rFonts w:ascii="GHEA Grapalat" w:hAnsi="GHEA Grapalat"/>
                <w:sz w:val="18"/>
                <w:szCs w:val="18"/>
                <w:lang w:val="hy-AM"/>
              </w:rPr>
              <w:t>4</w:t>
            </w:r>
            <w:r w:rsidRPr="001517E9">
              <w:rPr>
                <w:rFonts w:ascii="GHEA Grapalat" w:hAnsi="GHEA Grapalat"/>
                <w:sz w:val="18"/>
                <w:szCs w:val="18"/>
              </w:rPr>
              <w:t xml:space="preserve">000 </w:t>
            </w:r>
            <w:proofErr w:type="spellStart"/>
            <w:r w:rsidRPr="001517E9">
              <w:rPr>
                <w:rFonts w:ascii="GHEA Grapalat" w:hAnsi="GHEA Grapalat"/>
                <w:sz w:val="18"/>
                <w:szCs w:val="18"/>
              </w:rPr>
              <w:t>մմ</w:t>
            </w:r>
            <w:proofErr w:type="spellEnd"/>
            <w:r w:rsidRPr="001517E9">
              <w:rPr>
                <w:rFonts w:ascii="GHEA Grapalat" w:hAnsi="GHEA Grapalat"/>
                <w:sz w:val="18"/>
                <w:szCs w:val="18"/>
              </w:rPr>
              <w:t xml:space="preserve"> (±5%)</w:t>
            </w:r>
          </w:p>
          <w:p w14:paraId="117094FE" w14:textId="77777777" w:rsidR="001517E9" w:rsidRPr="001517E9" w:rsidRDefault="001517E9" w:rsidP="001517E9">
            <w:pPr>
              <w:numPr>
                <w:ilvl w:val="1"/>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Լայնություն</w:t>
            </w:r>
            <w:proofErr w:type="spellEnd"/>
            <w:r w:rsidRPr="001517E9">
              <w:rPr>
                <w:rFonts w:ascii="GHEA Grapalat" w:hAnsi="GHEA Grapalat"/>
                <w:sz w:val="18"/>
                <w:szCs w:val="18"/>
              </w:rPr>
              <w:t xml:space="preserve">՝ 800 </w:t>
            </w:r>
            <w:proofErr w:type="spellStart"/>
            <w:r w:rsidRPr="001517E9">
              <w:rPr>
                <w:rFonts w:ascii="GHEA Grapalat" w:hAnsi="GHEA Grapalat"/>
                <w:sz w:val="18"/>
                <w:szCs w:val="18"/>
              </w:rPr>
              <w:t>մմ</w:t>
            </w:r>
            <w:proofErr w:type="spellEnd"/>
            <w:r w:rsidRPr="001517E9">
              <w:rPr>
                <w:rFonts w:ascii="GHEA Grapalat" w:hAnsi="GHEA Grapalat"/>
                <w:sz w:val="18"/>
                <w:szCs w:val="18"/>
              </w:rPr>
              <w:t xml:space="preserve"> (±5%)</w:t>
            </w:r>
          </w:p>
          <w:p w14:paraId="271082CE" w14:textId="77777777" w:rsidR="001517E9" w:rsidRPr="001517E9" w:rsidRDefault="001517E9" w:rsidP="001517E9">
            <w:pPr>
              <w:numPr>
                <w:ilvl w:val="1"/>
                <w:numId w:val="40"/>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Բարձրություն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ճակատային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w:t>
            </w:r>
            <w:proofErr w:type="spellEnd"/>
            <w:r w:rsidRPr="001517E9">
              <w:rPr>
                <w:rFonts w:ascii="GHEA Grapalat" w:hAnsi="GHEA Grapalat"/>
                <w:sz w:val="18"/>
                <w:szCs w:val="18"/>
              </w:rPr>
              <w:t xml:space="preserve">՝ 1100 </w:t>
            </w:r>
            <w:proofErr w:type="spellStart"/>
            <w:r w:rsidRPr="001517E9">
              <w:rPr>
                <w:rFonts w:ascii="GHEA Grapalat" w:hAnsi="GHEA Grapalat"/>
                <w:sz w:val="18"/>
                <w:szCs w:val="18"/>
              </w:rPr>
              <w:t>մմ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ներսի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աշխատանքային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մակերես</w:t>
            </w:r>
            <w:proofErr w:type="spellEnd"/>
            <w:r w:rsidRPr="001517E9">
              <w:rPr>
                <w:rFonts w:ascii="GHEA Grapalat" w:hAnsi="GHEA Grapalat"/>
                <w:sz w:val="18"/>
                <w:szCs w:val="18"/>
              </w:rPr>
              <w:t xml:space="preserve">՝ 750 </w:t>
            </w:r>
            <w:proofErr w:type="spellStart"/>
            <w:r w:rsidRPr="001517E9">
              <w:rPr>
                <w:rFonts w:ascii="GHEA Grapalat" w:hAnsi="GHEA Grapalat"/>
                <w:sz w:val="18"/>
                <w:szCs w:val="18"/>
              </w:rPr>
              <w:t>մմ</w:t>
            </w:r>
            <w:proofErr w:type="spellEnd"/>
          </w:p>
          <w:p w14:paraId="3F76EAF5" w14:textId="77777777" w:rsidR="001517E9" w:rsidRPr="001517E9" w:rsidRDefault="001517E9" w:rsidP="001517E9">
            <w:pPr>
              <w:numPr>
                <w:ilvl w:val="0"/>
                <w:numId w:val="40"/>
              </w:numPr>
              <w:ind w:left="420" w:hanging="270"/>
              <w:rPr>
                <w:rFonts w:ascii="GHEA Grapalat" w:hAnsi="GHEA Grapalat"/>
                <w:sz w:val="18"/>
                <w:szCs w:val="18"/>
              </w:rPr>
            </w:pPr>
            <w:proofErr w:type="spellStart"/>
            <w:r w:rsidRPr="001517E9">
              <w:rPr>
                <w:rFonts w:ascii="GHEA Grapalat" w:hAnsi="GHEA Grapalat"/>
                <w:b/>
                <w:bCs/>
                <w:sz w:val="18"/>
                <w:szCs w:val="18"/>
              </w:rPr>
              <w:t>Գույնը</w:t>
            </w:r>
            <w:proofErr w:type="spellEnd"/>
            <w:r w:rsidRPr="001517E9">
              <w:rPr>
                <w:rFonts w:ascii="Cambria Math" w:hAnsi="Cambria Math" w:cs="Cambria Math"/>
                <w:sz w:val="18"/>
                <w:szCs w:val="18"/>
              </w:rPr>
              <w:t>․</w:t>
            </w:r>
            <w:r w:rsidRPr="001517E9">
              <w:rPr>
                <w:rFonts w:ascii="GHEA Grapalat" w:hAnsi="GHEA Grapalat"/>
                <w:sz w:val="18"/>
                <w:szCs w:val="18"/>
              </w:rPr>
              <w:t xml:space="preserve"> </w:t>
            </w:r>
            <w:proofErr w:type="spellStart"/>
            <w:r w:rsidRPr="001517E9">
              <w:rPr>
                <w:rFonts w:ascii="GHEA Grapalat" w:hAnsi="GHEA Grapalat" w:cs="Sylfaen"/>
                <w:sz w:val="18"/>
                <w:szCs w:val="18"/>
              </w:rPr>
              <w:t>սպիտակ</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հնարավոր</w:t>
            </w:r>
            <w:proofErr w:type="spellEnd"/>
            <w:r w:rsidRPr="001517E9">
              <w:rPr>
                <w:rFonts w:ascii="GHEA Grapalat" w:hAnsi="GHEA Grapalat"/>
                <w:sz w:val="18"/>
                <w:szCs w:val="18"/>
              </w:rPr>
              <w:t xml:space="preserve"> </w:t>
            </w:r>
            <w:r w:rsidRPr="001517E9">
              <w:rPr>
                <w:rFonts w:ascii="GHEA Grapalat" w:hAnsi="GHEA Grapalat" w:cs="Sylfaen"/>
                <w:sz w:val="18"/>
                <w:szCs w:val="18"/>
              </w:rPr>
              <w:t>է</w:t>
            </w:r>
            <w:r w:rsidRPr="001517E9">
              <w:rPr>
                <w:rFonts w:ascii="GHEA Grapalat" w:hAnsi="GHEA Grapalat"/>
                <w:sz w:val="18"/>
                <w:szCs w:val="18"/>
              </w:rPr>
              <w:t xml:space="preserve"> </w:t>
            </w:r>
            <w:proofErr w:type="spellStart"/>
            <w:r w:rsidRPr="001517E9">
              <w:rPr>
                <w:rFonts w:ascii="GHEA Grapalat" w:hAnsi="GHEA Grapalat" w:cs="Sylfaen"/>
                <w:sz w:val="18"/>
                <w:szCs w:val="18"/>
              </w:rPr>
              <w:t>սև</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ներդիրներով</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կամ</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այլ</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համադրություն</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ըստ</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պատվիրատուի</w:t>
            </w:r>
            <w:proofErr w:type="spellEnd"/>
            <w:r w:rsidRPr="001517E9">
              <w:rPr>
                <w:rFonts w:ascii="GHEA Grapalat" w:hAnsi="GHEA Grapalat"/>
                <w:sz w:val="18"/>
                <w:szCs w:val="18"/>
              </w:rPr>
              <w:t xml:space="preserve"> </w:t>
            </w:r>
            <w:proofErr w:type="spellStart"/>
            <w:r w:rsidRPr="001517E9">
              <w:rPr>
                <w:rFonts w:ascii="GHEA Grapalat" w:hAnsi="GHEA Grapalat" w:cs="Sylfaen"/>
                <w:sz w:val="18"/>
                <w:szCs w:val="18"/>
              </w:rPr>
              <w:t>համաձայնեցման</w:t>
            </w:r>
            <w:proofErr w:type="spellEnd"/>
            <w:r w:rsidRPr="001517E9">
              <w:rPr>
                <w:rFonts w:ascii="GHEA Grapalat" w:hAnsi="GHEA Grapalat"/>
                <w:sz w:val="18"/>
                <w:szCs w:val="18"/>
              </w:rPr>
              <w:t>)</w:t>
            </w:r>
          </w:p>
          <w:p w14:paraId="502095D7" w14:textId="77777777" w:rsidR="001517E9" w:rsidRPr="001517E9" w:rsidRDefault="001517E9" w:rsidP="001517E9">
            <w:pPr>
              <w:ind w:left="420" w:hanging="270"/>
              <w:outlineLvl w:val="2"/>
              <w:rPr>
                <w:rFonts w:ascii="GHEA Grapalat" w:hAnsi="GHEA Grapalat"/>
                <w:b/>
                <w:bCs/>
                <w:sz w:val="18"/>
                <w:szCs w:val="18"/>
              </w:rPr>
            </w:pPr>
          </w:p>
          <w:p w14:paraId="0D2134F9" w14:textId="77777777" w:rsidR="001517E9" w:rsidRPr="001517E9" w:rsidRDefault="001517E9" w:rsidP="001517E9">
            <w:pPr>
              <w:ind w:left="420" w:hanging="270"/>
              <w:outlineLvl w:val="2"/>
              <w:rPr>
                <w:rFonts w:ascii="GHEA Grapalat" w:hAnsi="GHEA Grapalat"/>
                <w:b/>
                <w:bCs/>
                <w:sz w:val="18"/>
                <w:szCs w:val="18"/>
              </w:rPr>
            </w:pPr>
            <w:proofErr w:type="spellStart"/>
            <w:r w:rsidRPr="001517E9">
              <w:rPr>
                <w:rFonts w:ascii="GHEA Grapalat" w:hAnsi="GHEA Grapalat"/>
                <w:b/>
                <w:bCs/>
                <w:sz w:val="18"/>
                <w:szCs w:val="18"/>
              </w:rPr>
              <w:t>Կառուցվածքային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պահանջներ</w:t>
            </w:r>
            <w:proofErr w:type="spellEnd"/>
          </w:p>
          <w:p w14:paraId="4DF9DC18"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Ճակատային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ամբողջությամբ</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փակված</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մոնոխրոմ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կամ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երկգույն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դիզայնով</w:t>
            </w:r>
            <w:proofErr w:type="spellEnd"/>
            <w:r w:rsidRPr="001517E9">
              <w:rPr>
                <w:rFonts w:ascii="GHEA Grapalat" w:hAnsi="GHEA Grapalat"/>
                <w:sz w:val="18"/>
                <w:szCs w:val="18"/>
              </w:rPr>
              <w:t>։</w:t>
            </w:r>
          </w:p>
          <w:p w14:paraId="057D61EF"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Ճակատին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տեղադրվեն</w:t>
            </w:r>
            <w:proofErr w:type="spellEnd"/>
            <w:r w:rsidRPr="001517E9">
              <w:rPr>
                <w:rFonts w:ascii="GHEA Grapalat" w:hAnsi="GHEA Grapalat"/>
                <w:sz w:val="18"/>
                <w:szCs w:val="18"/>
              </w:rPr>
              <w:t xml:space="preserve"> </w:t>
            </w:r>
            <w:r w:rsidRPr="001517E9">
              <w:rPr>
                <w:rFonts w:ascii="GHEA Grapalat" w:hAnsi="GHEA Grapalat"/>
                <w:b/>
                <w:bCs/>
                <w:sz w:val="18"/>
                <w:szCs w:val="18"/>
              </w:rPr>
              <w:t xml:space="preserve">ASUE և ՀՊՏՀ </w:t>
            </w:r>
            <w:proofErr w:type="spellStart"/>
            <w:r w:rsidRPr="001517E9">
              <w:rPr>
                <w:rFonts w:ascii="GHEA Grapalat" w:hAnsi="GHEA Grapalat"/>
                <w:b/>
                <w:bCs/>
                <w:sz w:val="18"/>
                <w:szCs w:val="18"/>
              </w:rPr>
              <w:t>լոգոները</w:t>
            </w:r>
            <w:proofErr w:type="spellEnd"/>
            <w:r w:rsidRPr="001517E9">
              <w:rPr>
                <w:rFonts w:ascii="GHEA Grapalat" w:hAnsi="GHEA Grapalat"/>
                <w:sz w:val="18"/>
                <w:szCs w:val="18"/>
              </w:rPr>
              <w:t>։</w:t>
            </w:r>
          </w:p>
          <w:p w14:paraId="3622BFCD"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Ներսից</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նախատեսված</w:t>
            </w:r>
            <w:proofErr w:type="spellEnd"/>
            <w:r w:rsidRPr="001517E9">
              <w:rPr>
                <w:rFonts w:ascii="GHEA Grapalat" w:hAnsi="GHEA Grapalat"/>
                <w:sz w:val="18"/>
                <w:szCs w:val="18"/>
              </w:rPr>
              <w:t xml:space="preserve"> է 3 </w:t>
            </w:r>
            <w:proofErr w:type="spellStart"/>
            <w:r w:rsidRPr="001517E9">
              <w:rPr>
                <w:rFonts w:ascii="GHEA Grapalat" w:hAnsi="GHEA Grapalat"/>
                <w:sz w:val="18"/>
                <w:szCs w:val="18"/>
              </w:rPr>
              <w:t>աշխատողի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համար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առանձին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տարածք</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յուրաքանչյուրին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մոտ</w:t>
            </w:r>
            <w:proofErr w:type="spellEnd"/>
            <w:r w:rsidRPr="001517E9">
              <w:rPr>
                <w:rFonts w:ascii="GHEA Grapalat" w:hAnsi="GHEA Grapalat"/>
                <w:sz w:val="18"/>
                <w:szCs w:val="18"/>
              </w:rPr>
              <w:t xml:space="preserve"> 1000 </w:t>
            </w:r>
            <w:proofErr w:type="spellStart"/>
            <w:r w:rsidRPr="001517E9">
              <w:rPr>
                <w:rFonts w:ascii="GHEA Grapalat" w:hAnsi="GHEA Grapalat"/>
                <w:sz w:val="18"/>
                <w:szCs w:val="18"/>
              </w:rPr>
              <w:t>մմ</w:t>
            </w:r>
            <w:proofErr w:type="spellEnd"/>
            <w:r w:rsidRPr="001517E9">
              <w:rPr>
                <w:rFonts w:ascii="GHEA Grapalat" w:hAnsi="GHEA Grapalat"/>
                <w:sz w:val="18"/>
                <w:szCs w:val="18"/>
              </w:rPr>
              <w:t>։</w:t>
            </w:r>
          </w:p>
          <w:p w14:paraId="6E24FB3B"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lastRenderedPageBreak/>
              <w:t>Յուրաքանչյուր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տեղամասում</w:t>
            </w:r>
            <w:proofErr w:type="spellEnd"/>
            <w:r w:rsidRPr="001517E9">
              <w:rPr>
                <w:rFonts w:ascii="GHEA Grapalat" w:hAnsi="GHEA Grapalat"/>
                <w:sz w:val="18"/>
                <w:szCs w:val="18"/>
              </w:rPr>
              <w:t>՝</w:t>
            </w:r>
          </w:p>
          <w:p w14:paraId="1BC6E585" w14:textId="77777777" w:rsidR="001517E9" w:rsidRPr="001517E9" w:rsidRDefault="001517E9" w:rsidP="001517E9">
            <w:pPr>
              <w:numPr>
                <w:ilvl w:val="1"/>
                <w:numId w:val="41"/>
              </w:numPr>
              <w:spacing w:before="100" w:beforeAutospacing="1" w:after="100" w:afterAutospacing="1"/>
              <w:ind w:left="420" w:hanging="270"/>
              <w:rPr>
                <w:rFonts w:ascii="GHEA Grapalat" w:hAnsi="GHEA Grapalat"/>
                <w:sz w:val="18"/>
                <w:szCs w:val="18"/>
              </w:rPr>
            </w:pPr>
            <w:r w:rsidRPr="001517E9">
              <w:rPr>
                <w:rFonts w:ascii="GHEA Grapalat" w:hAnsi="GHEA Grapalat"/>
                <w:b/>
                <w:bCs/>
                <w:sz w:val="18"/>
                <w:szCs w:val="18"/>
              </w:rPr>
              <w:t xml:space="preserve">All-in-One </w:t>
            </w:r>
            <w:proofErr w:type="spellStart"/>
            <w:r w:rsidRPr="001517E9">
              <w:rPr>
                <w:rFonts w:ascii="GHEA Grapalat" w:hAnsi="GHEA Grapalat"/>
                <w:b/>
                <w:bCs/>
                <w:sz w:val="18"/>
                <w:szCs w:val="18"/>
              </w:rPr>
              <w:t>համակարգչի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տեղ</w:t>
            </w:r>
            <w:proofErr w:type="spellEnd"/>
          </w:p>
          <w:p w14:paraId="385FE620" w14:textId="77777777" w:rsidR="001517E9" w:rsidRPr="001517E9" w:rsidRDefault="001517E9" w:rsidP="001517E9">
            <w:pPr>
              <w:numPr>
                <w:ilvl w:val="1"/>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Մալուխների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անցքեր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պլաստիկ</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օղակներով</w:t>
            </w:r>
            <w:proofErr w:type="spellEnd"/>
          </w:p>
          <w:p w14:paraId="520C260D" w14:textId="77777777" w:rsidR="001517E9" w:rsidRPr="001517E9" w:rsidRDefault="001517E9" w:rsidP="001517E9">
            <w:pPr>
              <w:numPr>
                <w:ilvl w:val="1"/>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Փաստաթղթերի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համար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առնվազն</w:t>
            </w:r>
            <w:proofErr w:type="spellEnd"/>
            <w:r w:rsidRPr="001517E9">
              <w:rPr>
                <w:rFonts w:ascii="GHEA Grapalat" w:hAnsi="GHEA Grapalat"/>
                <w:sz w:val="18"/>
                <w:szCs w:val="18"/>
              </w:rPr>
              <w:t xml:space="preserve"> 3 </w:t>
            </w:r>
            <w:proofErr w:type="spellStart"/>
            <w:r w:rsidRPr="001517E9">
              <w:rPr>
                <w:rFonts w:ascii="GHEA Grapalat" w:hAnsi="GHEA Grapalat"/>
                <w:sz w:val="18"/>
                <w:szCs w:val="18"/>
              </w:rPr>
              <w:t>շարժական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դարակ</w:t>
            </w:r>
            <w:proofErr w:type="spellEnd"/>
          </w:p>
          <w:p w14:paraId="371CA50D" w14:textId="77777777" w:rsidR="001517E9" w:rsidRPr="001517E9" w:rsidRDefault="001517E9" w:rsidP="001517E9">
            <w:pPr>
              <w:numPr>
                <w:ilvl w:val="0"/>
                <w:numId w:val="41"/>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Միջին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հատվածում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նախատեսված</w:t>
            </w:r>
            <w:proofErr w:type="spellEnd"/>
            <w:r w:rsidRPr="001517E9">
              <w:rPr>
                <w:rFonts w:ascii="GHEA Grapalat" w:hAnsi="GHEA Grapalat"/>
                <w:sz w:val="18"/>
                <w:szCs w:val="18"/>
              </w:rPr>
              <w:t xml:space="preserve"> է </w:t>
            </w:r>
            <w:proofErr w:type="spellStart"/>
            <w:r w:rsidRPr="001517E9">
              <w:rPr>
                <w:rFonts w:ascii="GHEA Grapalat" w:hAnsi="GHEA Grapalat"/>
                <w:b/>
                <w:bCs/>
                <w:sz w:val="18"/>
                <w:szCs w:val="18"/>
              </w:rPr>
              <w:t>միայն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մեկ</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ընդհանուր</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տպիչի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տեղ</w:t>
            </w:r>
            <w:proofErr w:type="spellEnd"/>
            <w:r w:rsidRPr="001517E9">
              <w:rPr>
                <w:rFonts w:ascii="GHEA Grapalat" w:hAnsi="GHEA Grapalat"/>
                <w:sz w:val="18"/>
                <w:szCs w:val="18"/>
              </w:rPr>
              <w:t>։</w:t>
            </w:r>
          </w:p>
          <w:p w14:paraId="60F4C5E1" w14:textId="77777777" w:rsidR="001517E9" w:rsidRPr="001517E9" w:rsidRDefault="001517E9" w:rsidP="001517E9">
            <w:pPr>
              <w:numPr>
                <w:ilvl w:val="0"/>
                <w:numId w:val="41"/>
              </w:numPr>
              <w:ind w:left="420" w:hanging="270"/>
              <w:rPr>
                <w:rFonts w:ascii="GHEA Grapalat" w:hAnsi="GHEA Grapalat"/>
                <w:sz w:val="18"/>
                <w:szCs w:val="18"/>
              </w:rPr>
            </w:pPr>
            <w:proofErr w:type="spellStart"/>
            <w:r w:rsidRPr="001517E9">
              <w:rPr>
                <w:rFonts w:ascii="GHEA Grapalat" w:hAnsi="GHEA Grapalat"/>
                <w:sz w:val="18"/>
                <w:szCs w:val="18"/>
              </w:rPr>
              <w:t>Կառուցվածքը</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կարող</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լինել</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ուղիղ</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կամ</w:t>
            </w:r>
            <w:proofErr w:type="spellEnd"/>
            <w:r w:rsidRPr="001517E9">
              <w:rPr>
                <w:rFonts w:ascii="GHEA Grapalat" w:hAnsi="GHEA Grapalat"/>
                <w:sz w:val="18"/>
                <w:szCs w:val="18"/>
              </w:rPr>
              <w:t xml:space="preserve"> </w:t>
            </w:r>
            <w:r w:rsidRPr="001517E9">
              <w:rPr>
                <w:rFonts w:ascii="GHEA Grapalat" w:hAnsi="GHEA Grapalat"/>
                <w:b/>
                <w:bCs/>
                <w:sz w:val="18"/>
                <w:szCs w:val="18"/>
                <w:lang w:val="hy-AM"/>
              </w:rPr>
              <w:t>գե</w:t>
            </w:r>
            <w:proofErr w:type="spellStart"/>
            <w:r w:rsidRPr="001517E9">
              <w:rPr>
                <w:rFonts w:ascii="GHEA Grapalat" w:hAnsi="GHEA Grapalat"/>
                <w:b/>
                <w:bCs/>
                <w:sz w:val="18"/>
                <w:szCs w:val="18"/>
              </w:rPr>
              <w:t>աձև</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պատի</w:t>
            </w:r>
            <w:proofErr w:type="spellEnd"/>
            <w:r w:rsidRPr="001517E9">
              <w:rPr>
                <w:rFonts w:ascii="GHEA Grapalat" w:hAnsi="GHEA Grapalat"/>
                <w:b/>
                <w:bCs/>
                <w:sz w:val="18"/>
                <w:szCs w:val="18"/>
              </w:rPr>
              <w:t xml:space="preserve"> </w:t>
            </w:r>
            <w:proofErr w:type="spellStart"/>
            <w:proofErr w:type="gramStart"/>
            <w:r w:rsidRPr="001517E9">
              <w:rPr>
                <w:rFonts w:ascii="GHEA Grapalat" w:hAnsi="GHEA Grapalat"/>
                <w:b/>
                <w:bCs/>
                <w:sz w:val="18"/>
                <w:szCs w:val="18"/>
              </w:rPr>
              <w:t>կպնող</w:t>
            </w:r>
            <w:proofErr w:type="spellEnd"/>
            <w:r w:rsidRPr="001517E9">
              <w:rPr>
                <w:rFonts w:ascii="GHEA Grapalat" w:hAnsi="GHEA Grapalat"/>
                <w:b/>
                <w:bCs/>
                <w:sz w:val="18"/>
                <w:szCs w:val="18"/>
              </w:rPr>
              <w:t>)</w:t>
            </w:r>
            <w:r w:rsidRPr="001517E9">
              <w:rPr>
                <w:rFonts w:ascii="GHEA Grapalat" w:hAnsi="GHEA Grapalat"/>
                <w:sz w:val="18"/>
                <w:szCs w:val="18"/>
              </w:rPr>
              <w:t>՝</w:t>
            </w:r>
            <w:proofErr w:type="gramEnd"/>
            <w:r w:rsidRPr="001517E9">
              <w:rPr>
                <w:rFonts w:ascii="GHEA Grapalat" w:hAnsi="GHEA Grapalat"/>
                <w:sz w:val="18"/>
                <w:szCs w:val="18"/>
              </w:rPr>
              <w:t xml:space="preserve"> </w:t>
            </w:r>
            <w:proofErr w:type="spellStart"/>
            <w:r w:rsidRPr="001517E9">
              <w:rPr>
                <w:rFonts w:ascii="GHEA Grapalat" w:hAnsi="GHEA Grapalat"/>
                <w:sz w:val="18"/>
                <w:szCs w:val="18"/>
              </w:rPr>
              <w:t>ըստ</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պատվիրատուի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պահանջի</w:t>
            </w:r>
            <w:proofErr w:type="spellEnd"/>
            <w:r w:rsidRPr="001517E9">
              <w:rPr>
                <w:rFonts w:ascii="GHEA Grapalat" w:hAnsi="GHEA Grapalat"/>
                <w:sz w:val="18"/>
                <w:szCs w:val="18"/>
              </w:rPr>
              <w:t>։</w:t>
            </w:r>
          </w:p>
          <w:p w14:paraId="295820A2" w14:textId="77777777" w:rsidR="001517E9" w:rsidRPr="001517E9" w:rsidRDefault="001517E9" w:rsidP="001517E9">
            <w:pPr>
              <w:ind w:left="420" w:hanging="270"/>
              <w:outlineLvl w:val="2"/>
              <w:rPr>
                <w:rFonts w:ascii="GHEA Grapalat" w:hAnsi="GHEA Grapalat"/>
                <w:b/>
                <w:bCs/>
                <w:sz w:val="18"/>
                <w:szCs w:val="18"/>
              </w:rPr>
            </w:pPr>
            <w:proofErr w:type="spellStart"/>
            <w:r w:rsidRPr="001517E9">
              <w:rPr>
                <w:rFonts w:ascii="GHEA Grapalat" w:hAnsi="GHEA Grapalat"/>
                <w:b/>
                <w:bCs/>
                <w:sz w:val="18"/>
                <w:szCs w:val="18"/>
              </w:rPr>
              <w:t>Լրացուցիչ</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պահանջներ</w:t>
            </w:r>
            <w:proofErr w:type="spellEnd"/>
          </w:p>
          <w:p w14:paraId="34E89CCD" w14:textId="77777777" w:rsidR="001517E9" w:rsidRPr="001517E9" w:rsidRDefault="001517E9" w:rsidP="001517E9">
            <w:pPr>
              <w:numPr>
                <w:ilvl w:val="0"/>
                <w:numId w:val="42"/>
              </w:numPr>
              <w:ind w:left="420" w:hanging="270"/>
              <w:rPr>
                <w:rFonts w:ascii="GHEA Grapalat" w:hAnsi="GHEA Grapalat"/>
                <w:sz w:val="18"/>
                <w:szCs w:val="18"/>
              </w:rPr>
            </w:pPr>
            <w:proofErr w:type="spellStart"/>
            <w:r w:rsidRPr="001517E9">
              <w:rPr>
                <w:rFonts w:ascii="GHEA Grapalat" w:hAnsi="GHEA Grapalat"/>
                <w:sz w:val="18"/>
                <w:szCs w:val="18"/>
              </w:rPr>
              <w:t>Մակերեսները</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լինեն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հարթ</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խոնավակայուն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եզրերը</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հղկված</w:t>
            </w:r>
            <w:proofErr w:type="spellEnd"/>
            <w:r w:rsidRPr="001517E9">
              <w:rPr>
                <w:rFonts w:ascii="GHEA Grapalat" w:hAnsi="GHEA Grapalat"/>
                <w:sz w:val="18"/>
                <w:szCs w:val="18"/>
                <w:lang w:val="hy-AM"/>
              </w:rPr>
              <w:t>, պետք է պատված լինեն PVC ծածկույթով՝ նույն գույնի, ինչ MDF-ի հիմնական երանգն է</w:t>
            </w:r>
            <w:r w:rsidRPr="001517E9">
              <w:rPr>
                <w:rFonts w:ascii="GHEA Grapalat" w:hAnsi="GHEA Grapalat"/>
                <w:sz w:val="18"/>
                <w:szCs w:val="18"/>
              </w:rPr>
              <w:t>։</w:t>
            </w:r>
          </w:p>
          <w:p w14:paraId="5AD435EB" w14:textId="77777777" w:rsidR="001517E9" w:rsidRPr="001517E9" w:rsidRDefault="001517E9" w:rsidP="001517E9">
            <w:pPr>
              <w:numPr>
                <w:ilvl w:val="0"/>
                <w:numId w:val="42"/>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sz w:val="18"/>
                <w:szCs w:val="18"/>
              </w:rPr>
              <w:t>Ներքևի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մասում</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տեղադրվեն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պլաստիկ</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ոտքեր</w:t>
            </w:r>
            <w:proofErr w:type="spellEnd"/>
            <w:r w:rsidRPr="001517E9">
              <w:rPr>
                <w:rFonts w:ascii="GHEA Grapalat" w:hAnsi="GHEA Grapalat"/>
                <w:sz w:val="18"/>
                <w:szCs w:val="18"/>
              </w:rPr>
              <w:t>։</w:t>
            </w:r>
          </w:p>
          <w:p w14:paraId="1A256339" w14:textId="77777777" w:rsidR="001517E9" w:rsidRPr="001517E9" w:rsidRDefault="001517E9" w:rsidP="001517E9">
            <w:pPr>
              <w:numPr>
                <w:ilvl w:val="0"/>
                <w:numId w:val="42"/>
              </w:numPr>
              <w:ind w:left="420" w:hanging="270"/>
              <w:rPr>
                <w:rFonts w:ascii="GHEA Grapalat" w:hAnsi="GHEA Grapalat"/>
                <w:sz w:val="18"/>
                <w:szCs w:val="18"/>
              </w:rPr>
            </w:pPr>
            <w:proofErr w:type="spellStart"/>
            <w:r w:rsidRPr="001517E9">
              <w:rPr>
                <w:rFonts w:ascii="GHEA Grapalat" w:hAnsi="GHEA Grapalat"/>
                <w:sz w:val="18"/>
                <w:szCs w:val="18"/>
              </w:rPr>
              <w:t>Մետաղական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ամրացումներ</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պետք</w:t>
            </w:r>
            <w:proofErr w:type="spellEnd"/>
            <w:r w:rsidRPr="001517E9">
              <w:rPr>
                <w:rFonts w:ascii="GHEA Grapalat" w:hAnsi="GHEA Grapalat"/>
                <w:sz w:val="18"/>
                <w:szCs w:val="18"/>
              </w:rPr>
              <w:t xml:space="preserve"> է </w:t>
            </w:r>
            <w:proofErr w:type="spellStart"/>
            <w:r w:rsidRPr="001517E9">
              <w:rPr>
                <w:rFonts w:ascii="GHEA Grapalat" w:hAnsi="GHEA Grapalat"/>
                <w:sz w:val="18"/>
                <w:szCs w:val="18"/>
              </w:rPr>
              <w:t>ապահովեն</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ծանրաբեռնված</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մասերի</w:t>
            </w:r>
            <w:proofErr w:type="spellEnd"/>
            <w:r w:rsidRPr="001517E9">
              <w:rPr>
                <w:rFonts w:ascii="GHEA Grapalat" w:hAnsi="GHEA Grapalat"/>
                <w:sz w:val="18"/>
                <w:szCs w:val="18"/>
              </w:rPr>
              <w:t xml:space="preserve"> </w:t>
            </w:r>
            <w:proofErr w:type="spellStart"/>
            <w:r w:rsidRPr="001517E9">
              <w:rPr>
                <w:rFonts w:ascii="GHEA Grapalat" w:hAnsi="GHEA Grapalat"/>
                <w:sz w:val="18"/>
                <w:szCs w:val="18"/>
              </w:rPr>
              <w:t>ամրությունը</w:t>
            </w:r>
            <w:proofErr w:type="spellEnd"/>
            <w:r w:rsidRPr="001517E9">
              <w:rPr>
                <w:rFonts w:ascii="GHEA Grapalat" w:hAnsi="GHEA Grapalat"/>
                <w:sz w:val="18"/>
                <w:szCs w:val="18"/>
              </w:rPr>
              <w:t>։</w:t>
            </w:r>
          </w:p>
          <w:p w14:paraId="275C35EF" w14:textId="77777777" w:rsidR="001517E9" w:rsidRPr="001517E9" w:rsidRDefault="001517E9" w:rsidP="001517E9">
            <w:pPr>
              <w:ind w:left="420" w:hanging="270"/>
              <w:outlineLvl w:val="2"/>
              <w:rPr>
                <w:rFonts w:ascii="GHEA Grapalat" w:hAnsi="GHEA Grapalat"/>
                <w:b/>
                <w:bCs/>
                <w:sz w:val="18"/>
                <w:szCs w:val="18"/>
              </w:rPr>
            </w:pPr>
            <w:proofErr w:type="spellStart"/>
            <w:r w:rsidRPr="001517E9">
              <w:rPr>
                <w:rFonts w:ascii="GHEA Grapalat" w:hAnsi="GHEA Grapalat"/>
                <w:b/>
                <w:bCs/>
                <w:sz w:val="18"/>
                <w:szCs w:val="18"/>
              </w:rPr>
              <w:t>Հատուկ</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պայման</w:t>
            </w:r>
            <w:proofErr w:type="spellEnd"/>
          </w:p>
          <w:p w14:paraId="178DDC75" w14:textId="77777777" w:rsidR="001517E9" w:rsidRPr="001517E9" w:rsidRDefault="001517E9" w:rsidP="001517E9">
            <w:pPr>
              <w:numPr>
                <w:ilvl w:val="0"/>
                <w:numId w:val="43"/>
              </w:numPr>
              <w:ind w:left="420" w:hanging="270"/>
              <w:rPr>
                <w:rFonts w:ascii="GHEA Grapalat" w:hAnsi="GHEA Grapalat"/>
                <w:sz w:val="18"/>
                <w:szCs w:val="18"/>
              </w:rPr>
            </w:pPr>
            <w:proofErr w:type="spellStart"/>
            <w:r w:rsidRPr="001517E9">
              <w:rPr>
                <w:rFonts w:ascii="GHEA Grapalat" w:hAnsi="GHEA Grapalat"/>
                <w:b/>
                <w:bCs/>
                <w:sz w:val="18"/>
                <w:szCs w:val="18"/>
              </w:rPr>
              <w:t>Վերջնական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դիզայնի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տեսքը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գունային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համադրությունները</w:t>
            </w:r>
            <w:proofErr w:type="spellEnd"/>
            <w:r w:rsidRPr="001517E9">
              <w:rPr>
                <w:rFonts w:ascii="GHEA Grapalat" w:hAnsi="GHEA Grapalat"/>
                <w:b/>
                <w:bCs/>
                <w:sz w:val="18"/>
                <w:szCs w:val="18"/>
              </w:rPr>
              <w:t xml:space="preserve"> և </w:t>
            </w:r>
            <w:proofErr w:type="spellStart"/>
            <w:r w:rsidRPr="001517E9">
              <w:rPr>
                <w:rFonts w:ascii="GHEA Grapalat" w:hAnsi="GHEA Grapalat"/>
                <w:b/>
                <w:bCs/>
                <w:sz w:val="18"/>
                <w:szCs w:val="18"/>
              </w:rPr>
              <w:t>կառուցվածքային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լուծումները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պետք</w:t>
            </w:r>
            <w:proofErr w:type="spellEnd"/>
            <w:r w:rsidRPr="001517E9">
              <w:rPr>
                <w:rFonts w:ascii="GHEA Grapalat" w:hAnsi="GHEA Grapalat"/>
                <w:b/>
                <w:bCs/>
                <w:sz w:val="18"/>
                <w:szCs w:val="18"/>
              </w:rPr>
              <w:t xml:space="preserve"> է </w:t>
            </w:r>
            <w:proofErr w:type="spellStart"/>
            <w:r w:rsidRPr="001517E9">
              <w:rPr>
                <w:rFonts w:ascii="GHEA Grapalat" w:hAnsi="GHEA Grapalat"/>
                <w:b/>
                <w:bCs/>
                <w:sz w:val="18"/>
                <w:szCs w:val="18"/>
              </w:rPr>
              <w:t>պարտադիր</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համաձայնեցվեն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պատվիրատուի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հետ</w:t>
            </w:r>
            <w:proofErr w:type="spellEnd"/>
            <w:r w:rsidRPr="001517E9">
              <w:rPr>
                <w:rFonts w:ascii="GHEA Grapalat" w:hAnsi="GHEA Grapalat"/>
                <w:b/>
                <w:bCs/>
                <w:sz w:val="18"/>
                <w:szCs w:val="18"/>
              </w:rPr>
              <w:t>։</w:t>
            </w:r>
          </w:p>
          <w:p w14:paraId="384F24AF" w14:textId="77777777" w:rsidR="001517E9" w:rsidRPr="001517E9" w:rsidRDefault="001517E9" w:rsidP="001517E9">
            <w:pPr>
              <w:numPr>
                <w:ilvl w:val="0"/>
                <w:numId w:val="43"/>
              </w:numPr>
              <w:spacing w:before="100" w:beforeAutospacing="1" w:after="100" w:afterAutospacing="1"/>
              <w:ind w:left="420" w:hanging="270"/>
              <w:rPr>
                <w:rFonts w:ascii="GHEA Grapalat" w:hAnsi="GHEA Grapalat"/>
                <w:sz w:val="18"/>
                <w:szCs w:val="18"/>
              </w:rPr>
            </w:pPr>
            <w:proofErr w:type="spellStart"/>
            <w:r w:rsidRPr="001517E9">
              <w:rPr>
                <w:rFonts w:ascii="GHEA Grapalat" w:hAnsi="GHEA Grapalat"/>
                <w:b/>
                <w:bCs/>
                <w:sz w:val="18"/>
                <w:szCs w:val="18"/>
              </w:rPr>
              <w:t>Սեղանի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չափերը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ծավալները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փոփոխման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ենթակա</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չեն</w:t>
            </w:r>
            <w:proofErr w:type="spellEnd"/>
            <w:r w:rsidRPr="001517E9">
              <w:rPr>
                <w:rFonts w:ascii="GHEA Grapalat" w:hAnsi="GHEA Grapalat"/>
                <w:b/>
                <w:bCs/>
                <w:sz w:val="18"/>
                <w:szCs w:val="18"/>
              </w:rPr>
              <w:t>։</w:t>
            </w:r>
          </w:p>
          <w:p w14:paraId="4F3F1F8C" w14:textId="77777777" w:rsidR="001517E9" w:rsidRPr="001517E9" w:rsidRDefault="001517E9" w:rsidP="001517E9">
            <w:pPr>
              <w:numPr>
                <w:ilvl w:val="0"/>
                <w:numId w:val="43"/>
              </w:numPr>
              <w:spacing w:before="100" w:beforeAutospacing="1" w:after="100" w:afterAutospacing="1"/>
              <w:ind w:left="420" w:hanging="270"/>
              <w:rPr>
                <w:rFonts w:ascii="GHEA Grapalat" w:hAnsi="GHEA Grapalat" w:cs="Sylfaen"/>
                <w:b/>
                <w:bCs/>
                <w:color w:val="000000"/>
                <w:sz w:val="18"/>
                <w:szCs w:val="18"/>
                <w:lang w:val="hy-AM"/>
              </w:rPr>
            </w:pPr>
            <w:proofErr w:type="spellStart"/>
            <w:r w:rsidRPr="001517E9">
              <w:rPr>
                <w:rFonts w:ascii="GHEA Grapalat" w:hAnsi="GHEA Grapalat"/>
                <w:b/>
                <w:bCs/>
                <w:sz w:val="18"/>
                <w:szCs w:val="18"/>
              </w:rPr>
              <w:t>Կառուցվածքի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ներքին</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դասավորությունը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դարակաշարերի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կամ</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պահարանների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տեղաբաշխումը</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կարող</w:t>
            </w:r>
            <w:proofErr w:type="spellEnd"/>
            <w:r w:rsidRPr="001517E9">
              <w:rPr>
                <w:rFonts w:ascii="GHEA Grapalat" w:hAnsi="GHEA Grapalat"/>
                <w:b/>
                <w:bCs/>
                <w:sz w:val="18"/>
                <w:szCs w:val="18"/>
              </w:rPr>
              <w:t xml:space="preserve"> է </w:t>
            </w:r>
            <w:proofErr w:type="spellStart"/>
            <w:r w:rsidRPr="001517E9">
              <w:rPr>
                <w:rFonts w:ascii="GHEA Grapalat" w:hAnsi="GHEA Grapalat"/>
                <w:b/>
                <w:bCs/>
                <w:sz w:val="18"/>
                <w:szCs w:val="18"/>
              </w:rPr>
              <w:t>փոփոխվել</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մատակարարի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առաջարկությամբ</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եթե</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պահպանվում</w:t>
            </w:r>
            <w:proofErr w:type="spellEnd"/>
            <w:r w:rsidRPr="001517E9">
              <w:rPr>
                <w:rFonts w:ascii="GHEA Grapalat" w:hAnsi="GHEA Grapalat"/>
                <w:b/>
                <w:bCs/>
                <w:sz w:val="18"/>
                <w:szCs w:val="18"/>
              </w:rPr>
              <w:t xml:space="preserve"> է </w:t>
            </w:r>
            <w:proofErr w:type="spellStart"/>
            <w:r w:rsidRPr="001517E9">
              <w:rPr>
                <w:rFonts w:ascii="GHEA Grapalat" w:hAnsi="GHEA Grapalat"/>
                <w:b/>
                <w:bCs/>
                <w:sz w:val="18"/>
                <w:szCs w:val="18"/>
              </w:rPr>
              <w:t>պահանջված</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ֆունկցիոնալությունը</w:t>
            </w:r>
            <w:proofErr w:type="spellEnd"/>
            <w:r w:rsidRPr="001517E9">
              <w:rPr>
                <w:rFonts w:ascii="GHEA Grapalat" w:hAnsi="GHEA Grapalat"/>
                <w:b/>
                <w:bCs/>
                <w:sz w:val="18"/>
                <w:szCs w:val="18"/>
              </w:rPr>
              <w:t xml:space="preserve"> և </w:t>
            </w:r>
            <w:proofErr w:type="spellStart"/>
            <w:r w:rsidRPr="001517E9">
              <w:rPr>
                <w:rFonts w:ascii="GHEA Grapalat" w:hAnsi="GHEA Grapalat"/>
                <w:b/>
                <w:bCs/>
                <w:sz w:val="18"/>
                <w:szCs w:val="18"/>
              </w:rPr>
              <w:t>պատվիրատուի</w:t>
            </w:r>
            <w:proofErr w:type="spellEnd"/>
            <w:r w:rsidRPr="001517E9">
              <w:rPr>
                <w:rFonts w:ascii="GHEA Grapalat" w:hAnsi="GHEA Grapalat"/>
                <w:b/>
                <w:bCs/>
                <w:sz w:val="18"/>
                <w:szCs w:val="18"/>
              </w:rPr>
              <w:t xml:space="preserve"> </w:t>
            </w:r>
            <w:proofErr w:type="spellStart"/>
            <w:r w:rsidRPr="001517E9">
              <w:rPr>
                <w:rFonts w:ascii="GHEA Grapalat" w:hAnsi="GHEA Grapalat"/>
                <w:b/>
                <w:bCs/>
                <w:sz w:val="18"/>
                <w:szCs w:val="18"/>
              </w:rPr>
              <w:t>համաձայնեցումը</w:t>
            </w:r>
            <w:proofErr w:type="spellEnd"/>
            <w:r w:rsidRPr="001517E9">
              <w:rPr>
                <w:rFonts w:ascii="GHEA Grapalat" w:hAnsi="GHEA Grapalat"/>
                <w:b/>
                <w:bCs/>
                <w:sz w:val="18"/>
                <w:szCs w:val="18"/>
              </w:rPr>
              <w:t>։</w:t>
            </w:r>
          </w:p>
          <w:p w14:paraId="16F8A04B" w14:textId="77777777" w:rsidR="001517E9" w:rsidRDefault="001517E9" w:rsidP="001517E9">
            <w:pPr>
              <w:spacing w:before="100" w:beforeAutospacing="1" w:after="100" w:afterAutospacing="1"/>
              <w:rPr>
                <w:rFonts w:ascii="GHEA Grapalat" w:hAnsi="GHEA Grapalat"/>
                <w:b/>
                <w:bCs/>
                <w:sz w:val="18"/>
                <w:szCs w:val="18"/>
                <w:lang w:val="hy-AM"/>
              </w:rPr>
            </w:pPr>
            <w:r w:rsidRPr="001517E9">
              <w:rPr>
                <w:rFonts w:ascii="GHEA Grapalat" w:hAnsi="GHEA Grapalat"/>
                <w:b/>
                <w:bCs/>
                <w:sz w:val="18"/>
                <w:szCs w:val="18"/>
                <w:lang w:val="hy-AM"/>
              </w:rPr>
              <w:t>Չափագրումը, տեղափոխումը,  բեռնաթափումը և տեղադրումը իրականացվում է մատակարարի կողմից այն տեղում, որը նշում է պատվիրատուն։ Ուղղորդվել նկարով։</w:t>
            </w:r>
          </w:p>
          <w:p w14:paraId="43AA0CC2" w14:textId="6FFB4E52" w:rsidR="00411174" w:rsidRPr="001517E9" w:rsidRDefault="00411174" w:rsidP="001517E9">
            <w:pPr>
              <w:spacing w:before="100" w:beforeAutospacing="1" w:after="100" w:afterAutospacing="1"/>
              <w:rPr>
                <w:rFonts w:ascii="GHEA Grapalat" w:hAnsi="GHEA Grapalat" w:cs="Sylfaen"/>
                <w:b/>
                <w:bCs/>
                <w:color w:val="000000"/>
                <w:sz w:val="18"/>
                <w:szCs w:val="18"/>
                <w:lang w:val="hy-AM"/>
              </w:rPr>
            </w:pPr>
          </w:p>
        </w:tc>
        <w:tc>
          <w:tcPr>
            <w:tcW w:w="990" w:type="dxa"/>
          </w:tcPr>
          <w:p w14:paraId="6DB85294"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sz w:val="18"/>
                <w:szCs w:val="18"/>
                <w:lang w:val="hy-AM"/>
              </w:rPr>
              <w:lastRenderedPageBreak/>
              <w:t>հատ</w:t>
            </w:r>
          </w:p>
        </w:tc>
        <w:tc>
          <w:tcPr>
            <w:tcW w:w="900" w:type="dxa"/>
          </w:tcPr>
          <w:p w14:paraId="5344EB61"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sz w:val="18"/>
                <w:szCs w:val="18"/>
                <w:lang w:val="hy-AM"/>
              </w:rPr>
              <w:t>1</w:t>
            </w:r>
          </w:p>
        </w:tc>
        <w:tc>
          <w:tcPr>
            <w:tcW w:w="1170" w:type="dxa"/>
          </w:tcPr>
          <w:p w14:paraId="1606CC92" w14:textId="06C30930" w:rsidR="001517E9" w:rsidRPr="001517E9" w:rsidRDefault="001517E9" w:rsidP="001517E9">
            <w:pPr>
              <w:jc w:val="center"/>
              <w:rPr>
                <w:rFonts w:ascii="GHEA Grapalat" w:hAnsi="GHEA Grapalat" w:cs="Sylfaen"/>
                <w:b/>
                <w:bCs/>
                <w:color w:val="000000"/>
                <w:sz w:val="18"/>
                <w:szCs w:val="18"/>
                <w:lang w:val="hy-AM"/>
              </w:rPr>
            </w:pPr>
          </w:p>
        </w:tc>
        <w:tc>
          <w:tcPr>
            <w:tcW w:w="1260" w:type="dxa"/>
          </w:tcPr>
          <w:p w14:paraId="1DE2B8D6" w14:textId="2EF1A13A" w:rsidR="001517E9" w:rsidRPr="001517E9" w:rsidRDefault="001517E9" w:rsidP="001517E9">
            <w:pPr>
              <w:jc w:val="center"/>
              <w:rPr>
                <w:rFonts w:ascii="GHEA Grapalat" w:hAnsi="GHEA Grapalat" w:cs="Sylfaen"/>
                <w:b/>
                <w:bCs/>
                <w:color w:val="000000"/>
                <w:sz w:val="18"/>
                <w:szCs w:val="18"/>
                <w:lang w:val="hy-AM"/>
              </w:rPr>
            </w:pPr>
          </w:p>
        </w:tc>
        <w:tc>
          <w:tcPr>
            <w:tcW w:w="3420" w:type="dxa"/>
          </w:tcPr>
          <w:p w14:paraId="1DD99B46"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227592F3" wp14:editId="13933A7D">
                  <wp:extent cx="1579245" cy="14287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9245" cy="1428750"/>
                          </a:xfrm>
                          <a:prstGeom prst="rect">
                            <a:avLst/>
                          </a:prstGeom>
                          <a:noFill/>
                        </pic:spPr>
                      </pic:pic>
                    </a:graphicData>
                  </a:graphic>
                </wp:inline>
              </w:drawing>
            </w:r>
          </w:p>
          <w:p w14:paraId="40268261" w14:textId="77777777" w:rsidR="001517E9" w:rsidRPr="001517E9" w:rsidRDefault="001517E9" w:rsidP="001517E9">
            <w:pPr>
              <w:jc w:val="center"/>
              <w:rPr>
                <w:rFonts w:ascii="GHEA Grapalat" w:hAnsi="GHEA Grapalat" w:cs="Sylfaen"/>
                <w:b/>
                <w:bCs/>
                <w:color w:val="000000"/>
                <w:sz w:val="18"/>
                <w:szCs w:val="18"/>
                <w:lang w:val="hy-AM"/>
              </w:rPr>
            </w:pPr>
          </w:p>
          <w:p w14:paraId="206494B0" w14:textId="77777777" w:rsidR="001517E9" w:rsidRPr="001517E9" w:rsidRDefault="001517E9" w:rsidP="001517E9">
            <w:pPr>
              <w:jc w:val="center"/>
              <w:rPr>
                <w:rFonts w:ascii="GHEA Grapalat" w:hAnsi="GHEA Grapalat" w:cs="Sylfaen"/>
                <w:b/>
                <w:bCs/>
                <w:color w:val="000000"/>
                <w:sz w:val="18"/>
                <w:szCs w:val="18"/>
                <w:lang w:val="hy-AM"/>
              </w:rPr>
            </w:pPr>
          </w:p>
          <w:p w14:paraId="5C16BBD0" w14:textId="77777777" w:rsidR="00717402" w:rsidRDefault="00717402" w:rsidP="001517E9">
            <w:pPr>
              <w:jc w:val="center"/>
              <w:rPr>
                <w:rFonts w:ascii="GHEA Grapalat" w:hAnsi="GHEA Grapalat" w:cs="Sylfaen"/>
                <w:b/>
                <w:bCs/>
                <w:noProof/>
                <w:color w:val="000000"/>
                <w:sz w:val="18"/>
                <w:szCs w:val="18"/>
                <w:lang w:val="hy-AM"/>
              </w:rPr>
            </w:pPr>
          </w:p>
          <w:p w14:paraId="1FE4EC64" w14:textId="77777777" w:rsidR="00717402" w:rsidRDefault="00717402" w:rsidP="001517E9">
            <w:pPr>
              <w:jc w:val="center"/>
              <w:rPr>
                <w:rFonts w:ascii="GHEA Grapalat" w:hAnsi="GHEA Grapalat" w:cs="Sylfaen"/>
                <w:b/>
                <w:bCs/>
                <w:noProof/>
                <w:color w:val="000000"/>
                <w:sz w:val="18"/>
                <w:szCs w:val="18"/>
                <w:lang w:val="hy-AM"/>
              </w:rPr>
            </w:pPr>
          </w:p>
          <w:p w14:paraId="33E53036" w14:textId="77777777" w:rsidR="00717402" w:rsidRDefault="00717402" w:rsidP="001517E9">
            <w:pPr>
              <w:jc w:val="center"/>
              <w:rPr>
                <w:rFonts w:ascii="GHEA Grapalat" w:hAnsi="GHEA Grapalat" w:cs="Sylfaen"/>
                <w:b/>
                <w:bCs/>
                <w:noProof/>
                <w:color w:val="000000"/>
                <w:sz w:val="18"/>
                <w:szCs w:val="18"/>
                <w:lang w:val="hy-AM"/>
              </w:rPr>
            </w:pPr>
          </w:p>
          <w:p w14:paraId="50D717B1" w14:textId="77777777" w:rsidR="00717402" w:rsidRDefault="00717402" w:rsidP="001517E9">
            <w:pPr>
              <w:jc w:val="center"/>
              <w:rPr>
                <w:rFonts w:ascii="GHEA Grapalat" w:hAnsi="GHEA Grapalat" w:cs="Sylfaen"/>
                <w:b/>
                <w:bCs/>
                <w:noProof/>
                <w:color w:val="000000"/>
                <w:sz w:val="18"/>
                <w:szCs w:val="18"/>
                <w:lang w:val="hy-AM"/>
              </w:rPr>
            </w:pPr>
          </w:p>
          <w:p w14:paraId="40E909D1" w14:textId="77777777" w:rsidR="00717402" w:rsidRDefault="00717402" w:rsidP="001517E9">
            <w:pPr>
              <w:jc w:val="center"/>
              <w:rPr>
                <w:rFonts w:ascii="GHEA Grapalat" w:hAnsi="GHEA Grapalat" w:cs="Sylfaen"/>
                <w:b/>
                <w:bCs/>
                <w:noProof/>
                <w:color w:val="000000"/>
                <w:sz w:val="18"/>
                <w:szCs w:val="18"/>
                <w:lang w:val="hy-AM"/>
              </w:rPr>
            </w:pPr>
          </w:p>
          <w:p w14:paraId="40F8AF1A" w14:textId="77777777" w:rsidR="00717402" w:rsidRDefault="00717402" w:rsidP="001517E9">
            <w:pPr>
              <w:jc w:val="center"/>
              <w:rPr>
                <w:rFonts w:ascii="GHEA Grapalat" w:hAnsi="GHEA Grapalat" w:cs="Sylfaen"/>
                <w:b/>
                <w:bCs/>
                <w:noProof/>
                <w:color w:val="000000"/>
                <w:sz w:val="18"/>
                <w:szCs w:val="18"/>
                <w:lang w:val="hy-AM"/>
              </w:rPr>
            </w:pPr>
          </w:p>
          <w:p w14:paraId="18DC1920" w14:textId="77777777" w:rsidR="00717402" w:rsidRDefault="00717402" w:rsidP="001517E9">
            <w:pPr>
              <w:jc w:val="center"/>
              <w:rPr>
                <w:rFonts w:ascii="GHEA Grapalat" w:hAnsi="GHEA Grapalat" w:cs="Sylfaen"/>
                <w:b/>
                <w:bCs/>
                <w:noProof/>
                <w:color w:val="000000"/>
                <w:sz w:val="18"/>
                <w:szCs w:val="18"/>
                <w:lang w:val="hy-AM"/>
              </w:rPr>
            </w:pPr>
          </w:p>
          <w:p w14:paraId="37BD8AC0" w14:textId="77777777" w:rsidR="00717402" w:rsidRDefault="00717402" w:rsidP="001517E9">
            <w:pPr>
              <w:jc w:val="center"/>
              <w:rPr>
                <w:rFonts w:ascii="GHEA Grapalat" w:hAnsi="GHEA Grapalat" w:cs="Sylfaen"/>
                <w:b/>
                <w:bCs/>
                <w:noProof/>
                <w:color w:val="000000"/>
                <w:sz w:val="18"/>
                <w:szCs w:val="18"/>
                <w:lang w:val="hy-AM"/>
              </w:rPr>
            </w:pPr>
          </w:p>
          <w:p w14:paraId="4DA8E86C" w14:textId="4EBCB020"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noProof/>
                <w:color w:val="000000"/>
                <w:sz w:val="18"/>
                <w:szCs w:val="18"/>
                <w:lang w:val="hy-AM"/>
              </w:rPr>
              <w:drawing>
                <wp:inline distT="0" distB="0" distL="0" distR="0" wp14:anchorId="12378875" wp14:editId="777AA912">
                  <wp:extent cx="1499870" cy="1499870"/>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9870" cy="1499870"/>
                          </a:xfrm>
                          <a:prstGeom prst="rect">
                            <a:avLst/>
                          </a:prstGeom>
                          <a:noFill/>
                        </pic:spPr>
                      </pic:pic>
                    </a:graphicData>
                  </a:graphic>
                </wp:inline>
              </w:drawing>
            </w:r>
          </w:p>
          <w:p w14:paraId="63E951D2" w14:textId="77777777" w:rsidR="001517E9" w:rsidRPr="001517E9" w:rsidRDefault="001517E9" w:rsidP="001517E9">
            <w:pPr>
              <w:jc w:val="center"/>
              <w:rPr>
                <w:rFonts w:ascii="GHEA Grapalat" w:hAnsi="GHEA Grapalat" w:cs="Sylfaen"/>
                <w:b/>
                <w:bCs/>
                <w:color w:val="000000"/>
                <w:sz w:val="18"/>
                <w:szCs w:val="18"/>
                <w:lang w:val="hy-AM"/>
              </w:rPr>
            </w:pPr>
          </w:p>
          <w:p w14:paraId="08F4D649" w14:textId="77777777" w:rsidR="001517E9" w:rsidRPr="001517E9" w:rsidRDefault="001517E9" w:rsidP="001517E9">
            <w:pPr>
              <w:jc w:val="center"/>
              <w:rPr>
                <w:rFonts w:ascii="GHEA Grapalat" w:hAnsi="GHEA Grapalat" w:cs="Sylfaen"/>
                <w:b/>
                <w:bCs/>
                <w:color w:val="000000"/>
                <w:sz w:val="18"/>
                <w:szCs w:val="18"/>
                <w:lang w:val="hy-AM"/>
              </w:rPr>
            </w:pPr>
          </w:p>
          <w:p w14:paraId="33CD5EB3" w14:textId="77777777" w:rsidR="001517E9" w:rsidRPr="001517E9" w:rsidRDefault="001517E9" w:rsidP="001517E9">
            <w:pPr>
              <w:jc w:val="center"/>
              <w:rPr>
                <w:rFonts w:ascii="GHEA Grapalat" w:hAnsi="GHEA Grapalat" w:cs="Sylfaen"/>
                <w:b/>
                <w:bCs/>
                <w:color w:val="000000"/>
                <w:sz w:val="18"/>
                <w:szCs w:val="18"/>
                <w:lang w:val="hy-AM"/>
              </w:rPr>
            </w:pPr>
          </w:p>
          <w:p w14:paraId="68B6CAFF" w14:textId="77777777" w:rsidR="001517E9" w:rsidRPr="001517E9" w:rsidRDefault="001517E9" w:rsidP="001517E9">
            <w:pPr>
              <w:jc w:val="center"/>
              <w:rPr>
                <w:rFonts w:ascii="GHEA Grapalat" w:hAnsi="GHEA Grapalat" w:cs="Sylfaen"/>
                <w:b/>
                <w:bCs/>
                <w:color w:val="000000"/>
                <w:sz w:val="18"/>
                <w:szCs w:val="18"/>
                <w:lang w:val="hy-AM"/>
              </w:rPr>
            </w:pPr>
          </w:p>
          <w:p w14:paraId="47968DE6" w14:textId="77777777" w:rsidR="001517E9" w:rsidRPr="001517E9" w:rsidRDefault="001517E9" w:rsidP="001517E9">
            <w:pPr>
              <w:jc w:val="center"/>
              <w:rPr>
                <w:rFonts w:ascii="GHEA Grapalat" w:hAnsi="GHEA Grapalat" w:cs="Sylfaen"/>
                <w:b/>
                <w:bCs/>
                <w:color w:val="000000"/>
                <w:sz w:val="18"/>
                <w:szCs w:val="18"/>
                <w:lang w:val="hy-AM"/>
              </w:rPr>
            </w:pPr>
          </w:p>
          <w:p w14:paraId="75CE94A8" w14:textId="77777777" w:rsidR="001517E9" w:rsidRPr="001517E9" w:rsidRDefault="001517E9" w:rsidP="001517E9">
            <w:pPr>
              <w:jc w:val="center"/>
              <w:rPr>
                <w:rFonts w:ascii="GHEA Grapalat" w:hAnsi="GHEA Grapalat" w:cs="Sylfaen"/>
                <w:b/>
                <w:bCs/>
                <w:color w:val="000000"/>
                <w:sz w:val="18"/>
                <w:szCs w:val="18"/>
                <w:lang w:val="hy-AM"/>
              </w:rPr>
            </w:pPr>
          </w:p>
          <w:p w14:paraId="1129E4A6" w14:textId="77777777" w:rsidR="001517E9" w:rsidRPr="001517E9" w:rsidRDefault="001517E9" w:rsidP="001517E9">
            <w:pPr>
              <w:jc w:val="center"/>
              <w:rPr>
                <w:rFonts w:ascii="GHEA Grapalat" w:hAnsi="GHEA Grapalat" w:cs="Sylfaen"/>
                <w:b/>
                <w:bCs/>
                <w:color w:val="000000"/>
                <w:sz w:val="18"/>
                <w:szCs w:val="18"/>
                <w:lang w:val="hy-AM"/>
              </w:rPr>
            </w:pPr>
          </w:p>
          <w:p w14:paraId="0F357246" w14:textId="77777777" w:rsidR="001517E9" w:rsidRPr="001517E9" w:rsidRDefault="001517E9" w:rsidP="001517E9">
            <w:pPr>
              <w:jc w:val="center"/>
              <w:rPr>
                <w:rFonts w:ascii="GHEA Grapalat" w:hAnsi="GHEA Grapalat" w:cs="Sylfaen"/>
                <w:b/>
                <w:bCs/>
                <w:color w:val="000000"/>
                <w:sz w:val="18"/>
                <w:szCs w:val="18"/>
                <w:lang w:val="hy-AM"/>
              </w:rPr>
            </w:pPr>
          </w:p>
          <w:p w14:paraId="106DA33A" w14:textId="77777777" w:rsidR="001517E9" w:rsidRPr="001517E9" w:rsidRDefault="001517E9" w:rsidP="001517E9">
            <w:pPr>
              <w:jc w:val="center"/>
              <w:rPr>
                <w:rFonts w:ascii="GHEA Grapalat" w:hAnsi="GHEA Grapalat" w:cs="Sylfaen"/>
                <w:b/>
                <w:bCs/>
                <w:color w:val="000000"/>
                <w:sz w:val="18"/>
                <w:szCs w:val="18"/>
                <w:lang w:val="hy-AM"/>
              </w:rPr>
            </w:pPr>
          </w:p>
        </w:tc>
      </w:tr>
    </w:tbl>
    <w:p w14:paraId="12E05EE6" w14:textId="77777777" w:rsidR="001517E9" w:rsidRPr="001517E9" w:rsidRDefault="001517E9" w:rsidP="001517E9">
      <w:pPr>
        <w:spacing w:line="276" w:lineRule="auto"/>
        <w:jc w:val="center"/>
        <w:rPr>
          <w:rFonts w:ascii="GHEA Grapalat" w:hAnsi="GHEA Grapalat" w:cs="Sylfaen"/>
          <w:b/>
          <w:bCs/>
          <w:color w:val="000000"/>
          <w:sz w:val="22"/>
          <w:szCs w:val="22"/>
          <w:lang w:val="hy-AM"/>
        </w:rPr>
      </w:pPr>
    </w:p>
    <w:p w14:paraId="44A548A3" w14:textId="472A4FCA" w:rsidR="001517E9" w:rsidRDefault="001517E9" w:rsidP="001517E9">
      <w:pPr>
        <w:spacing w:line="276" w:lineRule="auto"/>
        <w:jc w:val="center"/>
        <w:rPr>
          <w:rFonts w:ascii="GHEA Grapalat" w:hAnsi="GHEA Grapalat" w:cs="Sylfaen"/>
          <w:b/>
          <w:bCs/>
          <w:color w:val="000000"/>
          <w:sz w:val="22"/>
          <w:szCs w:val="22"/>
          <w:lang w:val="hy-AM"/>
        </w:rPr>
      </w:pPr>
    </w:p>
    <w:p w14:paraId="3D43E029" w14:textId="0BE91659" w:rsidR="00411174" w:rsidRDefault="00411174" w:rsidP="001517E9">
      <w:pPr>
        <w:spacing w:line="276" w:lineRule="auto"/>
        <w:jc w:val="center"/>
        <w:rPr>
          <w:rFonts w:ascii="GHEA Grapalat" w:hAnsi="GHEA Grapalat" w:cs="Sylfaen"/>
          <w:b/>
          <w:bCs/>
          <w:color w:val="000000"/>
          <w:sz w:val="22"/>
          <w:szCs w:val="22"/>
          <w:lang w:val="hy-AM"/>
        </w:rPr>
      </w:pPr>
    </w:p>
    <w:p w14:paraId="080B0BEF" w14:textId="2AD57AC2" w:rsidR="00411174" w:rsidRDefault="00411174" w:rsidP="001517E9">
      <w:pPr>
        <w:spacing w:line="276" w:lineRule="auto"/>
        <w:jc w:val="center"/>
        <w:rPr>
          <w:rFonts w:ascii="GHEA Grapalat" w:hAnsi="GHEA Grapalat" w:cs="Sylfaen"/>
          <w:b/>
          <w:bCs/>
          <w:color w:val="000000"/>
          <w:sz w:val="22"/>
          <w:szCs w:val="22"/>
          <w:lang w:val="hy-AM"/>
        </w:rPr>
      </w:pPr>
    </w:p>
    <w:p w14:paraId="5AD34163" w14:textId="758055CB" w:rsidR="00411174" w:rsidRDefault="00411174" w:rsidP="001517E9">
      <w:pPr>
        <w:spacing w:line="276" w:lineRule="auto"/>
        <w:jc w:val="center"/>
        <w:rPr>
          <w:rFonts w:ascii="GHEA Grapalat" w:hAnsi="GHEA Grapalat" w:cs="Sylfaen"/>
          <w:b/>
          <w:bCs/>
          <w:color w:val="000000"/>
          <w:sz w:val="22"/>
          <w:szCs w:val="22"/>
          <w:lang w:val="hy-AM"/>
        </w:rPr>
      </w:pPr>
    </w:p>
    <w:p w14:paraId="57683CFD" w14:textId="54F893A5" w:rsidR="00411174" w:rsidRDefault="00411174" w:rsidP="001517E9">
      <w:pPr>
        <w:spacing w:line="276" w:lineRule="auto"/>
        <w:jc w:val="center"/>
        <w:rPr>
          <w:rFonts w:ascii="GHEA Grapalat" w:hAnsi="GHEA Grapalat" w:cs="Sylfaen"/>
          <w:b/>
          <w:bCs/>
          <w:color w:val="000000"/>
          <w:sz w:val="22"/>
          <w:szCs w:val="22"/>
          <w:lang w:val="hy-AM"/>
        </w:rPr>
      </w:pPr>
    </w:p>
    <w:p w14:paraId="5F4503B2" w14:textId="75ABACEF" w:rsidR="00411174" w:rsidRDefault="00411174" w:rsidP="001517E9">
      <w:pPr>
        <w:spacing w:line="276" w:lineRule="auto"/>
        <w:jc w:val="center"/>
        <w:rPr>
          <w:rFonts w:ascii="GHEA Grapalat" w:hAnsi="GHEA Grapalat" w:cs="Sylfaen"/>
          <w:b/>
          <w:bCs/>
          <w:color w:val="000000"/>
          <w:sz w:val="22"/>
          <w:szCs w:val="22"/>
          <w:lang w:val="hy-AM"/>
        </w:rPr>
      </w:pPr>
    </w:p>
    <w:p w14:paraId="561654E5" w14:textId="31C3A9A3" w:rsidR="00411174" w:rsidRDefault="00411174" w:rsidP="001517E9">
      <w:pPr>
        <w:spacing w:line="276" w:lineRule="auto"/>
        <w:jc w:val="center"/>
        <w:rPr>
          <w:rFonts w:ascii="GHEA Grapalat" w:hAnsi="GHEA Grapalat" w:cs="Sylfaen"/>
          <w:b/>
          <w:bCs/>
          <w:color w:val="000000"/>
          <w:sz w:val="22"/>
          <w:szCs w:val="22"/>
          <w:lang w:val="hy-AM"/>
        </w:rPr>
      </w:pPr>
    </w:p>
    <w:p w14:paraId="3A4FA0E4" w14:textId="77777777" w:rsidR="00411174" w:rsidRPr="001517E9" w:rsidRDefault="00411174" w:rsidP="001517E9">
      <w:pPr>
        <w:spacing w:line="276" w:lineRule="auto"/>
        <w:jc w:val="center"/>
        <w:rPr>
          <w:rFonts w:ascii="GHEA Grapalat" w:hAnsi="GHEA Grapalat" w:cs="Sylfaen"/>
          <w:b/>
          <w:bCs/>
          <w:color w:val="000000"/>
          <w:sz w:val="22"/>
          <w:szCs w:val="22"/>
          <w:lang w:val="hy-AM"/>
        </w:rPr>
      </w:pPr>
    </w:p>
    <w:p w14:paraId="13E08011" w14:textId="77777777" w:rsidR="001517E9" w:rsidRPr="001517E9" w:rsidRDefault="001517E9" w:rsidP="001517E9">
      <w:pPr>
        <w:spacing w:line="276" w:lineRule="auto"/>
        <w:jc w:val="right"/>
        <w:rPr>
          <w:rFonts w:ascii="GHEA Grapalat" w:hAnsi="GHEA Grapalat" w:cs="Sylfaen"/>
          <w:b/>
          <w:bCs/>
          <w:color w:val="000000"/>
          <w:sz w:val="22"/>
          <w:szCs w:val="22"/>
          <w:lang w:val="hy-AM"/>
        </w:rPr>
      </w:pPr>
      <w:r w:rsidRPr="00411174">
        <w:rPr>
          <w:rFonts w:ascii="GHEA Grapalat" w:hAnsi="GHEA Grapalat" w:cs="Sylfaen"/>
          <w:b/>
          <w:bCs/>
          <w:color w:val="FF0000"/>
          <w:sz w:val="22"/>
          <w:szCs w:val="22"/>
          <w:lang w:val="hy-AM"/>
        </w:rPr>
        <w:lastRenderedPageBreak/>
        <w:t>Աղյուսակ 3</w:t>
      </w:r>
      <w:r w:rsidRPr="00411174">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tbl>
      <w:tblPr>
        <w:tblStyle w:val="TableGrid2"/>
        <w:tblW w:w="14665" w:type="dxa"/>
        <w:tblLayout w:type="fixed"/>
        <w:tblLook w:val="04A0" w:firstRow="1" w:lastRow="0" w:firstColumn="1" w:lastColumn="0" w:noHBand="0" w:noVBand="1"/>
      </w:tblPr>
      <w:tblGrid>
        <w:gridCol w:w="6925"/>
        <w:gridCol w:w="1080"/>
        <w:gridCol w:w="900"/>
        <w:gridCol w:w="1080"/>
        <w:gridCol w:w="1260"/>
        <w:gridCol w:w="3420"/>
      </w:tblGrid>
      <w:tr w:rsidR="001517E9" w:rsidRPr="001517E9" w14:paraId="0CEAFA0D" w14:textId="77777777" w:rsidTr="00717402">
        <w:trPr>
          <w:trHeight w:val="476"/>
        </w:trPr>
        <w:tc>
          <w:tcPr>
            <w:tcW w:w="14665" w:type="dxa"/>
            <w:gridSpan w:val="6"/>
          </w:tcPr>
          <w:p w14:paraId="269DC067" w14:textId="77777777" w:rsidR="001517E9" w:rsidRPr="001517E9" w:rsidRDefault="001517E9" w:rsidP="001517E9">
            <w:pPr>
              <w:spacing w:line="276" w:lineRule="auto"/>
              <w:jc w:val="center"/>
              <w:rPr>
                <w:rFonts w:ascii="GHEA Grapalat" w:hAnsi="GHEA Grapalat" w:cs="Sylfaen"/>
                <w:b/>
                <w:bCs/>
                <w:color w:val="000000"/>
                <w:sz w:val="18"/>
                <w:szCs w:val="18"/>
                <w:lang w:val="hy-AM"/>
              </w:rPr>
            </w:pPr>
            <w:r w:rsidRPr="001517E9">
              <w:rPr>
                <w:rFonts w:ascii="GHEA Grapalat" w:hAnsi="GHEA Grapalat"/>
                <w:b/>
                <w:bCs/>
                <w:color w:val="FF0000"/>
                <w:sz w:val="22"/>
                <w:szCs w:val="22"/>
                <w:lang w:val="hy-AM"/>
              </w:rPr>
              <w:t>Գրասենյակային բազմոց</w:t>
            </w:r>
          </w:p>
        </w:tc>
      </w:tr>
      <w:tr w:rsidR="001517E9" w:rsidRPr="001517E9" w14:paraId="1EA80E4E" w14:textId="77777777" w:rsidTr="00717402">
        <w:trPr>
          <w:trHeight w:val="719"/>
        </w:trPr>
        <w:tc>
          <w:tcPr>
            <w:tcW w:w="6925" w:type="dxa"/>
            <w:vAlign w:val="center"/>
          </w:tcPr>
          <w:p w14:paraId="2D8774E7"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Տեխնիկական բնութագիր</w:t>
            </w:r>
          </w:p>
        </w:tc>
        <w:tc>
          <w:tcPr>
            <w:tcW w:w="1080" w:type="dxa"/>
            <w:vAlign w:val="center"/>
          </w:tcPr>
          <w:p w14:paraId="409C93E4"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Չափման միավորը</w:t>
            </w:r>
          </w:p>
        </w:tc>
        <w:tc>
          <w:tcPr>
            <w:tcW w:w="900" w:type="dxa"/>
            <w:vAlign w:val="center"/>
          </w:tcPr>
          <w:p w14:paraId="51E260B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Քանակ</w:t>
            </w:r>
          </w:p>
        </w:tc>
        <w:tc>
          <w:tcPr>
            <w:tcW w:w="1080" w:type="dxa"/>
            <w:vAlign w:val="center"/>
          </w:tcPr>
          <w:p w14:paraId="74A5A3AC"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Միավորի գին</w:t>
            </w:r>
          </w:p>
        </w:tc>
        <w:tc>
          <w:tcPr>
            <w:tcW w:w="1260" w:type="dxa"/>
            <w:vAlign w:val="center"/>
          </w:tcPr>
          <w:p w14:paraId="1184F11A"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ընդամենը</w:t>
            </w:r>
          </w:p>
        </w:tc>
        <w:tc>
          <w:tcPr>
            <w:tcW w:w="3420" w:type="dxa"/>
            <w:vAlign w:val="center"/>
          </w:tcPr>
          <w:p w14:paraId="34223069" w14:textId="77777777" w:rsidR="001517E9" w:rsidRPr="001517E9" w:rsidRDefault="001517E9" w:rsidP="001517E9">
            <w:pPr>
              <w:jc w:val="center"/>
              <w:rPr>
                <w:rFonts w:ascii="GHEA Grapalat" w:hAnsi="GHEA Grapalat" w:cs="Sylfaen"/>
                <w:b/>
                <w:bCs/>
                <w:color w:val="000000"/>
                <w:sz w:val="18"/>
                <w:szCs w:val="18"/>
                <w:lang w:val="hy-AM"/>
              </w:rPr>
            </w:pPr>
            <w:r w:rsidRPr="001517E9">
              <w:rPr>
                <w:rFonts w:ascii="GHEA Grapalat" w:hAnsi="GHEA Grapalat" w:cs="Sylfaen"/>
                <w:b/>
                <w:bCs/>
                <w:color w:val="000000"/>
                <w:sz w:val="18"/>
                <w:szCs w:val="18"/>
                <w:lang w:val="hy-AM"/>
              </w:rPr>
              <w:t>Նկար</w:t>
            </w:r>
          </w:p>
        </w:tc>
      </w:tr>
      <w:tr w:rsidR="00717402" w:rsidRPr="001517E9" w14:paraId="1D60496A" w14:textId="77777777" w:rsidTr="00717402">
        <w:trPr>
          <w:trHeight w:val="719"/>
        </w:trPr>
        <w:tc>
          <w:tcPr>
            <w:tcW w:w="6925" w:type="dxa"/>
            <w:shd w:val="clear" w:color="auto" w:fill="auto"/>
          </w:tcPr>
          <w:p w14:paraId="0B5A6856"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Ընդհանուր բնութագիր՝</w:t>
            </w:r>
          </w:p>
          <w:p w14:paraId="26615248"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Եռատեղ բազմոց՝ ժամանակակից ուղղանկյուն ձևավորմամբ։ Բազմոցը կառուցված է ամուր փայտե կարկասով և մետաղյա ոտքերով, ապահովելով կայունություն, հարմարավետություն և երկարատև ծառայություն։</w:t>
            </w:r>
          </w:p>
          <w:p w14:paraId="7E9E5FFB"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Տեխնիկական տվյալներ՝</w:t>
            </w:r>
          </w:p>
          <w:p w14:paraId="1CD5197F"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Չափերը (Լ x Լ x Բ) – 1730 x 700 x 850 մմ (թույլատրվում է ±5% շեղում)</w:t>
            </w:r>
          </w:p>
          <w:p w14:paraId="363FD39C"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Նստատեղերի քանակը – 3</w:t>
            </w:r>
          </w:p>
          <w:p w14:paraId="49A5E389"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Կառուցվածքի նյութը (կարկաս) – փայտե</w:t>
            </w:r>
          </w:p>
          <w:p w14:paraId="7C16CCC4"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Հիմքի</w:t>
            </w:r>
            <w:r w:rsidRPr="00D4392F">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w:t>
            </w:r>
            <w:r w:rsidRPr="00717402">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ոտքերի նյութը – մետաղ</w:t>
            </w:r>
          </w:p>
          <w:p w14:paraId="11BA7EC8"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Երեսապատման նյութը </w:t>
            </w:r>
            <w:r w:rsidRPr="00D4392F">
              <w:rPr>
                <w:rFonts w:ascii="GHEA Grapalat" w:hAnsi="GHEA Grapalat" w:cs="Sylfaen"/>
                <w:color w:val="000000" w:themeColor="text1"/>
                <w:sz w:val="18"/>
                <w:szCs w:val="18"/>
                <w:lang w:val="hy-AM"/>
              </w:rPr>
              <w:t>– բարձրորակ արհեստական կամ բնական կաշի</w:t>
            </w:r>
          </w:p>
          <w:p w14:paraId="3A9E70A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Թիկնակի բարձրությունը – 700 մմ</w:t>
            </w:r>
            <w:r w:rsidRPr="00D4392F">
              <w:rPr>
                <w:rFonts w:ascii="GHEA Grapalat" w:hAnsi="GHEA Grapalat" w:cs="Sylfaen"/>
                <w:color w:val="000000" w:themeColor="text1"/>
                <w:sz w:val="18"/>
                <w:szCs w:val="18"/>
                <w:lang w:val="hy-AM"/>
              </w:rPr>
              <w:t xml:space="preserve"> (թույլատրվում է ±5% շեղում)</w:t>
            </w:r>
          </w:p>
          <w:p w14:paraId="6B53D69C"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Հենակ և բազկեր </w:t>
            </w:r>
            <w:r>
              <w:rPr>
                <w:rFonts w:ascii="GHEA Grapalat" w:hAnsi="GHEA Grapalat" w:cs="Sylfaen"/>
                <w:color w:val="000000" w:themeColor="text1"/>
                <w:sz w:val="18"/>
                <w:szCs w:val="18"/>
                <w:lang w:val="hy-AM"/>
              </w:rPr>
              <w:t>–</w:t>
            </w:r>
            <w:r w:rsidRPr="000E1CCC">
              <w:rPr>
                <w:rFonts w:ascii="GHEA Grapalat" w:hAnsi="GHEA Grapalat" w:cs="Sylfaen"/>
                <w:color w:val="000000" w:themeColor="text1"/>
                <w:sz w:val="18"/>
                <w:szCs w:val="18"/>
                <w:lang w:val="hy-AM"/>
              </w:rPr>
              <w:t xml:space="preserve"> լայն</w:t>
            </w:r>
            <w:r w:rsidRPr="00707BE2">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(22սմ, 17սմ) և ուղղանկյուն ձևով</w:t>
            </w:r>
          </w:p>
          <w:p w14:paraId="0A5CFDC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Կարկասի տեսակ – ամուր, առանց շարժական մասերի</w:t>
            </w:r>
          </w:p>
          <w:p w14:paraId="2C7FC249"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Հիմք – չորս մետաղյա ոտքեր՝ փայլեցված ծածկույթով</w:t>
            </w:r>
          </w:p>
          <w:p w14:paraId="3C4D36F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Գույնը – սև</w:t>
            </w:r>
          </w:p>
          <w:p w14:paraId="7941C63D"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Նստատեղի և թիկնակի լցոն՝ (գուպկա)</w:t>
            </w:r>
          </w:p>
          <w:p w14:paraId="6B5F1AAD"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Նստատեղի և թիկնակի հատվածները պետք է լցոնված լինեն բարձր խտության և էլաստիկության փրփուրային նյութով (գուպկա), որը երկարատև օգտագործման դեպքում չի կորցնում իր ձևն ու ծավալը։</w:t>
            </w:r>
          </w:p>
          <w:p w14:paraId="3A8F5D41"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Գուպկայի խտությունը պետք է ապահովի անհրաժեշտ հարմարավետություն և դիմացկունություն՝ առանց նստվածքի առաջացման։</w:t>
            </w:r>
          </w:p>
          <w:p w14:paraId="28F94A93"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Լցոնն ապահովում է օպտիմալ փափկություն, ձևի պահպանում</w:t>
            </w:r>
            <w:r w:rsidRPr="00D4392F">
              <w:rPr>
                <w:rFonts w:ascii="GHEA Grapalat" w:hAnsi="GHEA Grapalat" w:cs="Sylfaen"/>
                <w:color w:val="000000" w:themeColor="text1"/>
                <w:sz w:val="18"/>
                <w:szCs w:val="18"/>
                <w:lang w:val="hy-AM"/>
              </w:rPr>
              <w:t xml:space="preserve">: </w:t>
            </w:r>
            <w:r w:rsidRPr="000E1CCC">
              <w:rPr>
                <w:rFonts w:ascii="GHEA Grapalat" w:hAnsi="GHEA Grapalat" w:cs="Sylfaen"/>
                <w:color w:val="000000" w:themeColor="text1"/>
                <w:sz w:val="18"/>
                <w:szCs w:val="18"/>
                <w:lang w:val="hy-AM"/>
              </w:rPr>
              <w:t>Երաշխիքային ժամկետը 12 ամիս</w:t>
            </w:r>
          </w:p>
          <w:p w14:paraId="7EAEB99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 Լրացուցիչ պահանջներ՝</w:t>
            </w:r>
          </w:p>
          <w:p w14:paraId="101223E2"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 Բազմոցը պետք է համապատասխանի ներկայացված լուսանկարներին՝ արտաքին տեսքի, կառուցվածքի և ոճական լուծումների առումով։</w:t>
            </w:r>
          </w:p>
          <w:p w14:paraId="22F742BC"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Նկարներում պատկերված ձևավորումը հանդիսանում է ուղեցույց այն պարագայում, երբ որևէ տարր կամ առանձնահատկություն բնութագրում հստակ չի նկարագրված։</w:t>
            </w:r>
          </w:p>
          <w:p w14:paraId="02C7F187"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 xml:space="preserve"> Չափերն ունեն թույլատրելի շեղում՝ ±5%, պայմանով, որ պահպանվի ընդհանուր համաչափությունը և կառուցվածքային լուծումը։</w:t>
            </w:r>
          </w:p>
          <w:p w14:paraId="4B89899B" w14:textId="77777777" w:rsidR="00717402" w:rsidRPr="000E1CCC" w:rsidRDefault="00717402" w:rsidP="00717402">
            <w:pPr>
              <w:rPr>
                <w:rFonts w:ascii="GHEA Grapalat" w:hAnsi="GHEA Grapalat" w:cs="Sylfaen"/>
                <w:color w:val="000000" w:themeColor="text1"/>
                <w:sz w:val="18"/>
                <w:szCs w:val="18"/>
                <w:lang w:val="hy-AM"/>
              </w:rPr>
            </w:pPr>
            <w:r w:rsidRPr="000E1CCC">
              <w:rPr>
                <w:rFonts w:ascii="GHEA Grapalat" w:hAnsi="GHEA Grapalat" w:cs="Sylfaen"/>
                <w:color w:val="000000" w:themeColor="text1"/>
                <w:sz w:val="18"/>
                <w:szCs w:val="18"/>
                <w:lang w:val="hy-AM"/>
              </w:rPr>
              <w:t>Արտաքին մակերեսները պետք է լինեն հարթ, առանց տեսանելի պտուտակների կամ մեխերի, բոլոր եզրերը՝ ճշգրիտ հավասարեցված։</w:t>
            </w:r>
          </w:p>
          <w:p w14:paraId="303977DD" w14:textId="7670D6AD" w:rsidR="00717402" w:rsidRPr="001517E9" w:rsidRDefault="00717402" w:rsidP="00717402">
            <w:pPr>
              <w:spacing w:before="100" w:beforeAutospacing="1" w:after="100" w:afterAutospacing="1"/>
              <w:ind w:left="70" w:firstLine="90"/>
              <w:rPr>
                <w:rFonts w:ascii="GHEA Grapalat" w:hAnsi="GHEA Grapalat" w:cs="Sylfaen"/>
                <w:b/>
                <w:bCs/>
                <w:color w:val="000000"/>
                <w:sz w:val="18"/>
                <w:szCs w:val="18"/>
                <w:lang w:val="hy-AM"/>
              </w:rPr>
            </w:pPr>
            <w:r w:rsidRPr="000E1CCC">
              <w:rPr>
                <w:rFonts w:ascii="GHEA Grapalat" w:hAnsi="GHEA Grapalat" w:cs="Sylfaen"/>
                <w:color w:val="000000" w:themeColor="text1"/>
                <w:sz w:val="18"/>
                <w:szCs w:val="18"/>
                <w:lang w:val="hy-AM"/>
              </w:rPr>
              <w:t xml:space="preserve"> Առաջնորդվել նկարով</w:t>
            </w:r>
          </w:p>
        </w:tc>
        <w:tc>
          <w:tcPr>
            <w:tcW w:w="1080" w:type="dxa"/>
            <w:shd w:val="clear" w:color="auto" w:fill="auto"/>
          </w:tcPr>
          <w:p w14:paraId="27B83599"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GHEA Grapalat" w:hAnsi="GHEA Grapalat"/>
                <w:sz w:val="18"/>
                <w:szCs w:val="18"/>
                <w:lang w:val="hy-AM"/>
              </w:rPr>
              <w:t>հատ</w:t>
            </w:r>
          </w:p>
        </w:tc>
        <w:tc>
          <w:tcPr>
            <w:tcW w:w="900" w:type="dxa"/>
            <w:shd w:val="clear" w:color="auto" w:fill="auto"/>
          </w:tcPr>
          <w:p w14:paraId="60ED0007"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GHEA Grapalat" w:hAnsi="GHEA Grapalat"/>
                <w:sz w:val="18"/>
                <w:szCs w:val="18"/>
                <w:lang w:val="hy-AM"/>
              </w:rPr>
              <w:t>2</w:t>
            </w:r>
          </w:p>
        </w:tc>
        <w:tc>
          <w:tcPr>
            <w:tcW w:w="1080" w:type="dxa"/>
            <w:shd w:val="clear" w:color="auto" w:fill="auto"/>
          </w:tcPr>
          <w:p w14:paraId="7F26F763"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GHEA Grapalat" w:hAnsi="GHEA Grapalat"/>
                <w:sz w:val="18"/>
                <w:szCs w:val="18"/>
                <w:lang w:val="hy-AM"/>
              </w:rPr>
              <w:t>225 000</w:t>
            </w:r>
          </w:p>
        </w:tc>
        <w:tc>
          <w:tcPr>
            <w:tcW w:w="1260" w:type="dxa"/>
            <w:shd w:val="clear" w:color="auto" w:fill="auto"/>
          </w:tcPr>
          <w:p w14:paraId="14ED91EB"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GHEA Grapalat" w:hAnsi="GHEA Grapalat"/>
                <w:sz w:val="18"/>
                <w:szCs w:val="18"/>
                <w:lang w:val="hy-AM"/>
              </w:rPr>
              <w:t>450 000</w:t>
            </w:r>
          </w:p>
        </w:tc>
        <w:tc>
          <w:tcPr>
            <w:tcW w:w="3420" w:type="dxa"/>
            <w:shd w:val="clear" w:color="auto" w:fill="auto"/>
          </w:tcPr>
          <w:p w14:paraId="63E74627" w14:textId="77777777" w:rsidR="00717402" w:rsidRPr="00717402" w:rsidRDefault="00717402" w:rsidP="00717402">
            <w:pPr>
              <w:jc w:val="center"/>
              <w:rPr>
                <w:rFonts w:ascii="GHEA Grapalat" w:hAnsi="GHEA Grapalat" w:cs="Sylfaen"/>
                <w:b/>
                <w:bCs/>
                <w:color w:val="000000"/>
                <w:sz w:val="18"/>
                <w:szCs w:val="18"/>
                <w:lang w:val="hy-AM"/>
              </w:rPr>
            </w:pPr>
            <w:r w:rsidRPr="00717402">
              <w:rPr>
                <w:noProof/>
              </w:rPr>
              <w:drawing>
                <wp:inline distT="0" distB="0" distL="0" distR="0" wp14:anchorId="2D3D2720" wp14:editId="1E12C2E8">
                  <wp:extent cx="1628703" cy="13533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1532" cy="1388899"/>
                          </a:xfrm>
                          <a:prstGeom prst="rect">
                            <a:avLst/>
                          </a:prstGeom>
                          <a:noFill/>
                          <a:ln>
                            <a:noFill/>
                          </a:ln>
                        </pic:spPr>
                      </pic:pic>
                    </a:graphicData>
                  </a:graphic>
                </wp:inline>
              </w:drawing>
            </w:r>
          </w:p>
          <w:p w14:paraId="51CC7C74" w14:textId="77777777" w:rsidR="00717402" w:rsidRPr="00717402" w:rsidRDefault="00717402" w:rsidP="00717402">
            <w:pPr>
              <w:jc w:val="center"/>
              <w:rPr>
                <w:rFonts w:ascii="GHEA Grapalat" w:hAnsi="GHEA Grapalat" w:cs="Sylfaen"/>
                <w:b/>
                <w:bCs/>
                <w:color w:val="000000"/>
                <w:sz w:val="18"/>
                <w:szCs w:val="18"/>
                <w:lang w:val="hy-AM"/>
              </w:rPr>
            </w:pPr>
            <w:r w:rsidRPr="00717402">
              <w:rPr>
                <w:noProof/>
              </w:rPr>
              <w:drawing>
                <wp:inline distT="0" distB="0" distL="0" distR="0" wp14:anchorId="111C1919" wp14:editId="7DFB9D49">
                  <wp:extent cx="1545687" cy="14191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726" cy="1443056"/>
                          </a:xfrm>
                          <a:prstGeom prst="rect">
                            <a:avLst/>
                          </a:prstGeom>
                          <a:noFill/>
                          <a:ln>
                            <a:noFill/>
                          </a:ln>
                        </pic:spPr>
                      </pic:pic>
                    </a:graphicData>
                  </a:graphic>
                </wp:inline>
              </w:drawing>
            </w:r>
          </w:p>
          <w:p w14:paraId="5077E4D5" w14:textId="77777777" w:rsidR="00717402" w:rsidRPr="00717402" w:rsidRDefault="00717402" w:rsidP="00717402">
            <w:pPr>
              <w:jc w:val="center"/>
              <w:rPr>
                <w:rFonts w:ascii="GHEA Grapalat" w:hAnsi="GHEA Grapalat" w:cs="Sylfaen"/>
                <w:b/>
                <w:bCs/>
                <w:color w:val="000000"/>
                <w:sz w:val="18"/>
                <w:szCs w:val="18"/>
                <w:lang w:val="hy-AM"/>
              </w:rPr>
            </w:pPr>
            <w:r w:rsidRPr="00717402">
              <w:rPr>
                <w:rFonts w:ascii="Times New Roman" w:hAnsi="Times New Roman"/>
                <w:noProof/>
              </w:rPr>
              <w:drawing>
                <wp:inline distT="0" distB="0" distL="0" distR="0" wp14:anchorId="30F977FE" wp14:editId="2FAA70E1">
                  <wp:extent cx="1510665" cy="15106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7959" cy="1527959"/>
                          </a:xfrm>
                          <a:prstGeom prst="rect">
                            <a:avLst/>
                          </a:prstGeom>
                          <a:noFill/>
                          <a:ln>
                            <a:noFill/>
                          </a:ln>
                        </pic:spPr>
                      </pic:pic>
                    </a:graphicData>
                  </a:graphic>
                </wp:inline>
              </w:drawing>
            </w:r>
          </w:p>
          <w:p w14:paraId="7903AF12" w14:textId="22928F08" w:rsidR="00717402" w:rsidRPr="00717402" w:rsidRDefault="00717402" w:rsidP="00717402">
            <w:pPr>
              <w:jc w:val="center"/>
              <w:rPr>
                <w:rFonts w:ascii="GHEA Grapalat" w:hAnsi="GHEA Grapalat" w:cs="Sylfaen"/>
                <w:b/>
                <w:bCs/>
                <w:color w:val="000000"/>
                <w:sz w:val="18"/>
                <w:szCs w:val="18"/>
                <w:lang w:val="hy-AM"/>
              </w:rPr>
            </w:pPr>
            <w:r w:rsidRPr="00717402">
              <w:rPr>
                <w:noProof/>
              </w:rPr>
              <w:drawing>
                <wp:inline distT="0" distB="0" distL="0" distR="0" wp14:anchorId="6B85DC9A" wp14:editId="096CF0B7">
                  <wp:extent cx="1484985" cy="1112998"/>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6916" cy="1144425"/>
                          </a:xfrm>
                          <a:prstGeom prst="rect">
                            <a:avLst/>
                          </a:prstGeom>
                          <a:noFill/>
                          <a:ln>
                            <a:noFill/>
                          </a:ln>
                        </pic:spPr>
                      </pic:pic>
                    </a:graphicData>
                  </a:graphic>
                </wp:inline>
              </w:drawing>
            </w:r>
          </w:p>
        </w:tc>
      </w:tr>
    </w:tbl>
    <w:p w14:paraId="3A0A0D5A" w14:textId="77777777" w:rsidR="00F954E8" w:rsidRPr="00A71D81" w:rsidRDefault="00F954E8" w:rsidP="00EF3662">
      <w:pPr>
        <w:jc w:val="both"/>
        <w:rPr>
          <w:rFonts w:ascii="GHEA Grapalat" w:hAnsi="GHEA Grapalat"/>
          <w:sz w:val="12"/>
          <w:szCs w:val="12"/>
          <w:lang w:val="pt-BR"/>
        </w:rPr>
      </w:pPr>
    </w:p>
    <w:p w14:paraId="127FE9F4" w14:textId="77777777" w:rsidR="00C910B3" w:rsidRPr="001C4EF6" w:rsidRDefault="00C910B3" w:rsidP="00C910B3">
      <w:pPr>
        <w:jc w:val="both"/>
        <w:rPr>
          <w:rFonts w:ascii="GHEA Grapalat" w:hAnsi="GHEA Grapalat"/>
          <w:sz w:val="20"/>
          <w:lang w:val="hy-AM"/>
        </w:rPr>
      </w:pPr>
      <w:r>
        <w:rPr>
          <w:rFonts w:ascii="GHEA Grapalat" w:hAnsi="GHEA Grapalat" w:cs="Sylfaen"/>
          <w:b/>
          <w:bCs/>
          <w:color w:val="FF0000"/>
          <w:sz w:val="20"/>
          <w:lang w:val="hy-AM"/>
        </w:rPr>
        <w:t>Ա</w:t>
      </w:r>
      <w:r w:rsidRPr="001C4EF6">
        <w:rPr>
          <w:rFonts w:ascii="GHEA Grapalat" w:hAnsi="GHEA Grapalat" w:cs="Sylfaen"/>
          <w:b/>
          <w:bCs/>
          <w:color w:val="FF0000"/>
          <w:sz w:val="20"/>
          <w:lang w:val="pt-BR"/>
        </w:rPr>
        <w:t xml:space="preserve">պրանքների համար երաշխիքային ժամկետ է սահմանվում Գնորդի կողմից ապրանքն ընդունվելու օրվան հաջորդող օրվանից հաշված </w:t>
      </w:r>
      <w:r w:rsidRPr="001C4EF6">
        <w:rPr>
          <w:rFonts w:ascii="GHEA Grapalat" w:hAnsi="GHEA Grapalat" w:cs="Sylfaen"/>
          <w:b/>
          <w:bCs/>
          <w:color w:val="FF0000"/>
          <w:sz w:val="20"/>
          <w:lang w:val="hy-AM"/>
        </w:rPr>
        <w:t>365</w:t>
      </w:r>
      <w:r w:rsidRPr="001C4EF6">
        <w:rPr>
          <w:rFonts w:ascii="GHEA Grapalat" w:hAnsi="GHEA Grapalat" w:cs="Sylfaen"/>
          <w:b/>
          <w:bCs/>
          <w:color w:val="FF0000"/>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CEB2CD5" w14:textId="77777777" w:rsidR="00071D1C" w:rsidRPr="00C910B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02EF96D4" w:rsidR="00071D1C" w:rsidRDefault="00071D1C" w:rsidP="00EF3662">
      <w:pPr>
        <w:jc w:val="right"/>
        <w:rPr>
          <w:rFonts w:ascii="GHEA Grapalat" w:hAnsi="GHEA Grapalat"/>
          <w:sz w:val="20"/>
        </w:rPr>
      </w:pPr>
    </w:p>
    <w:p w14:paraId="3C79FC7C" w14:textId="2ED8071A" w:rsidR="00B041EB" w:rsidRDefault="00B041EB" w:rsidP="00EF3662">
      <w:pPr>
        <w:jc w:val="right"/>
        <w:rPr>
          <w:rFonts w:ascii="GHEA Grapalat" w:hAnsi="GHEA Grapalat"/>
          <w:sz w:val="20"/>
        </w:rPr>
      </w:pPr>
    </w:p>
    <w:p w14:paraId="30954A10" w14:textId="6A470494" w:rsidR="00B041EB" w:rsidRDefault="00B041EB" w:rsidP="00EF3662">
      <w:pPr>
        <w:jc w:val="right"/>
        <w:rPr>
          <w:rFonts w:ascii="GHEA Grapalat" w:hAnsi="GHEA Grapalat"/>
          <w:sz w:val="20"/>
        </w:rPr>
      </w:pPr>
    </w:p>
    <w:p w14:paraId="41878785" w14:textId="0766C66C" w:rsidR="00B041EB" w:rsidRDefault="00B041EB" w:rsidP="00EF3662">
      <w:pPr>
        <w:jc w:val="right"/>
        <w:rPr>
          <w:rFonts w:ascii="GHEA Grapalat" w:hAnsi="GHEA Grapalat"/>
          <w:sz w:val="20"/>
        </w:rPr>
      </w:pPr>
    </w:p>
    <w:p w14:paraId="0CD6CD31" w14:textId="278A8DDF" w:rsidR="00B041EB" w:rsidRDefault="00B041EB" w:rsidP="00EF3662">
      <w:pPr>
        <w:jc w:val="right"/>
        <w:rPr>
          <w:rFonts w:ascii="GHEA Grapalat" w:hAnsi="GHEA Grapalat"/>
          <w:sz w:val="20"/>
        </w:rPr>
      </w:pPr>
    </w:p>
    <w:p w14:paraId="097158EA" w14:textId="5C6CC5A0" w:rsidR="00B041EB" w:rsidRDefault="00B041EB" w:rsidP="00EF3662">
      <w:pPr>
        <w:jc w:val="right"/>
        <w:rPr>
          <w:rFonts w:ascii="GHEA Grapalat" w:hAnsi="GHEA Grapalat"/>
          <w:sz w:val="20"/>
        </w:rPr>
      </w:pPr>
    </w:p>
    <w:p w14:paraId="53E662F1" w14:textId="486E8CE5" w:rsidR="00B041EB" w:rsidRDefault="00B041EB" w:rsidP="00EF3662">
      <w:pPr>
        <w:jc w:val="right"/>
        <w:rPr>
          <w:rFonts w:ascii="GHEA Grapalat" w:hAnsi="GHEA Grapalat"/>
          <w:sz w:val="20"/>
        </w:rPr>
      </w:pPr>
    </w:p>
    <w:p w14:paraId="542002C2" w14:textId="6B16B6F3" w:rsidR="00B041EB" w:rsidRDefault="00B041EB" w:rsidP="00EF3662">
      <w:pPr>
        <w:jc w:val="right"/>
        <w:rPr>
          <w:rFonts w:ascii="GHEA Grapalat" w:hAnsi="GHEA Grapalat"/>
          <w:sz w:val="20"/>
        </w:rPr>
      </w:pPr>
    </w:p>
    <w:p w14:paraId="61756663" w14:textId="6FE5C332" w:rsidR="00B041EB" w:rsidRDefault="00B041EB" w:rsidP="00EF3662">
      <w:pPr>
        <w:jc w:val="right"/>
        <w:rPr>
          <w:rFonts w:ascii="GHEA Grapalat" w:hAnsi="GHEA Grapalat"/>
          <w:sz w:val="20"/>
        </w:rPr>
      </w:pPr>
    </w:p>
    <w:p w14:paraId="5C7E5032" w14:textId="74D771E4" w:rsidR="00B041EB" w:rsidRDefault="00B041EB" w:rsidP="00EF3662">
      <w:pPr>
        <w:jc w:val="right"/>
        <w:rPr>
          <w:rFonts w:ascii="GHEA Grapalat" w:hAnsi="GHEA Grapalat"/>
          <w:sz w:val="20"/>
        </w:rPr>
      </w:pPr>
    </w:p>
    <w:p w14:paraId="08392EF8" w14:textId="14CB8C61" w:rsidR="00B041EB" w:rsidRDefault="00B041EB" w:rsidP="00EF3662">
      <w:pPr>
        <w:jc w:val="right"/>
        <w:rPr>
          <w:rFonts w:ascii="GHEA Grapalat" w:hAnsi="GHEA Grapalat"/>
          <w:sz w:val="20"/>
        </w:rPr>
      </w:pPr>
    </w:p>
    <w:p w14:paraId="5FD52620" w14:textId="0F247F02" w:rsidR="00B041EB" w:rsidRDefault="00B041EB" w:rsidP="00EF3662">
      <w:pPr>
        <w:jc w:val="right"/>
        <w:rPr>
          <w:rFonts w:ascii="GHEA Grapalat" w:hAnsi="GHEA Grapalat"/>
          <w:sz w:val="20"/>
        </w:rPr>
      </w:pPr>
    </w:p>
    <w:p w14:paraId="062919FD" w14:textId="71D6C378" w:rsidR="00B041EB" w:rsidRDefault="00B041EB" w:rsidP="00EF3662">
      <w:pPr>
        <w:jc w:val="right"/>
        <w:rPr>
          <w:rFonts w:ascii="GHEA Grapalat" w:hAnsi="GHEA Grapalat"/>
          <w:sz w:val="20"/>
        </w:rPr>
      </w:pPr>
    </w:p>
    <w:p w14:paraId="5715B426" w14:textId="76AD02D3" w:rsidR="00B041EB" w:rsidRDefault="00B041EB" w:rsidP="00EF3662">
      <w:pPr>
        <w:jc w:val="right"/>
        <w:rPr>
          <w:rFonts w:ascii="GHEA Grapalat" w:hAnsi="GHEA Grapalat"/>
          <w:sz w:val="20"/>
        </w:rPr>
      </w:pPr>
    </w:p>
    <w:p w14:paraId="66523D81" w14:textId="7C0E6A95" w:rsidR="00B041EB" w:rsidRDefault="00B041EB" w:rsidP="00EF3662">
      <w:pPr>
        <w:jc w:val="right"/>
        <w:rPr>
          <w:rFonts w:ascii="GHEA Grapalat" w:hAnsi="GHEA Grapalat"/>
          <w:sz w:val="20"/>
        </w:rPr>
      </w:pPr>
    </w:p>
    <w:p w14:paraId="501BC579" w14:textId="547389CC" w:rsidR="00B041EB" w:rsidRDefault="00B041EB" w:rsidP="00EF3662">
      <w:pPr>
        <w:jc w:val="right"/>
        <w:rPr>
          <w:rFonts w:ascii="GHEA Grapalat" w:hAnsi="GHEA Grapalat"/>
          <w:sz w:val="20"/>
        </w:rPr>
      </w:pPr>
    </w:p>
    <w:p w14:paraId="6F7A44F4" w14:textId="40B4296B" w:rsidR="00B041EB" w:rsidRDefault="00B041EB" w:rsidP="00EF3662">
      <w:pPr>
        <w:jc w:val="right"/>
        <w:rPr>
          <w:rFonts w:ascii="GHEA Grapalat" w:hAnsi="GHEA Grapalat"/>
          <w:sz w:val="20"/>
        </w:rPr>
      </w:pPr>
    </w:p>
    <w:p w14:paraId="5AA5D38C" w14:textId="26B18E5B" w:rsidR="00B041EB" w:rsidRDefault="00B041EB" w:rsidP="00EF3662">
      <w:pPr>
        <w:jc w:val="right"/>
        <w:rPr>
          <w:rFonts w:ascii="GHEA Grapalat" w:hAnsi="GHEA Grapalat"/>
          <w:sz w:val="20"/>
        </w:rPr>
      </w:pPr>
    </w:p>
    <w:p w14:paraId="04AF1380" w14:textId="4B8BD231" w:rsidR="00B041EB" w:rsidRDefault="00B041EB" w:rsidP="00EF3662">
      <w:pPr>
        <w:jc w:val="right"/>
        <w:rPr>
          <w:rFonts w:ascii="GHEA Grapalat" w:hAnsi="GHEA Grapalat"/>
          <w:sz w:val="20"/>
        </w:rPr>
      </w:pPr>
    </w:p>
    <w:p w14:paraId="4E0B8096" w14:textId="2A50CBB7" w:rsidR="00B041EB" w:rsidRDefault="00B041EB" w:rsidP="00EF3662">
      <w:pPr>
        <w:jc w:val="right"/>
        <w:rPr>
          <w:rFonts w:ascii="GHEA Grapalat" w:hAnsi="GHEA Grapalat"/>
          <w:sz w:val="20"/>
        </w:rPr>
      </w:pPr>
    </w:p>
    <w:p w14:paraId="78A4016C" w14:textId="46D77330" w:rsidR="00B041EB" w:rsidRDefault="00B041EB" w:rsidP="00EF3662">
      <w:pPr>
        <w:jc w:val="right"/>
        <w:rPr>
          <w:rFonts w:ascii="GHEA Grapalat" w:hAnsi="GHEA Grapalat"/>
          <w:sz w:val="20"/>
        </w:rPr>
      </w:pPr>
    </w:p>
    <w:p w14:paraId="526AC217" w14:textId="64A4DB66" w:rsidR="00B041EB" w:rsidRDefault="00B041EB" w:rsidP="00EF3662">
      <w:pPr>
        <w:jc w:val="right"/>
        <w:rPr>
          <w:rFonts w:ascii="GHEA Grapalat" w:hAnsi="GHEA Grapalat"/>
          <w:sz w:val="20"/>
        </w:rPr>
      </w:pPr>
    </w:p>
    <w:p w14:paraId="2381B93D" w14:textId="42AC2331" w:rsidR="00B041EB" w:rsidRDefault="00B041EB" w:rsidP="00EF3662">
      <w:pPr>
        <w:jc w:val="right"/>
        <w:rPr>
          <w:rFonts w:ascii="GHEA Grapalat" w:hAnsi="GHEA Grapalat"/>
          <w:sz w:val="20"/>
        </w:rPr>
      </w:pPr>
    </w:p>
    <w:p w14:paraId="60CED3F5" w14:textId="79A650F1" w:rsidR="00B041EB" w:rsidRDefault="00B041EB" w:rsidP="00EF3662">
      <w:pPr>
        <w:jc w:val="right"/>
        <w:rPr>
          <w:rFonts w:ascii="GHEA Grapalat" w:hAnsi="GHEA Grapalat"/>
          <w:sz w:val="20"/>
        </w:rPr>
      </w:pPr>
    </w:p>
    <w:p w14:paraId="7C7C1FD0" w14:textId="40DD6EEA" w:rsidR="00B041EB" w:rsidRDefault="00B041EB" w:rsidP="00EF3662">
      <w:pPr>
        <w:jc w:val="right"/>
        <w:rPr>
          <w:rFonts w:ascii="GHEA Grapalat" w:hAnsi="GHEA Grapalat"/>
          <w:sz w:val="20"/>
        </w:rPr>
      </w:pPr>
    </w:p>
    <w:p w14:paraId="09F4E6B2" w14:textId="1342EC6B" w:rsidR="00B041EB" w:rsidRDefault="00B041EB" w:rsidP="00EF3662">
      <w:pPr>
        <w:jc w:val="right"/>
        <w:rPr>
          <w:rFonts w:ascii="GHEA Grapalat" w:hAnsi="GHEA Grapalat"/>
          <w:sz w:val="20"/>
        </w:rPr>
      </w:pPr>
    </w:p>
    <w:p w14:paraId="74FE9D51" w14:textId="77777777" w:rsidR="00B041EB" w:rsidRPr="00A71D81" w:rsidRDefault="00B041EB"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FDE94F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C3699E">
        <w:rPr>
          <w:rFonts w:ascii="GHEA Grapalat" w:hAnsi="GHEA Grapalat"/>
          <w:i/>
          <w:sz w:val="18"/>
          <w:lang w:val="hy-AM"/>
        </w:rPr>
        <w:t xml:space="preserve">      </w:t>
      </w:r>
      <w:r w:rsidRPr="00A71D81">
        <w:rPr>
          <w:rFonts w:ascii="GHEA Grapalat" w:hAnsi="GHEA Grapalat"/>
          <w:i/>
          <w:sz w:val="18"/>
          <w:lang w:val="hy-AM"/>
        </w:rPr>
        <w:t xml:space="preserve">            20</w:t>
      </w:r>
      <w:r w:rsidR="00C3699E">
        <w:rPr>
          <w:rFonts w:ascii="GHEA Grapalat" w:hAnsi="GHEA Grapalat"/>
          <w:i/>
          <w:sz w:val="18"/>
          <w:lang w:val="hy-AM"/>
        </w:rPr>
        <w:t>25</w:t>
      </w:r>
      <w:r w:rsidRPr="00A71D81">
        <w:rPr>
          <w:rFonts w:ascii="GHEA Grapalat" w:hAnsi="GHEA Grapalat"/>
          <w:i/>
          <w:sz w:val="18"/>
          <w:lang w:val="hy-AM"/>
        </w:rPr>
        <w:t xml:space="preserve">թ. կնքված </w:t>
      </w:r>
    </w:p>
    <w:p w14:paraId="72DF4D04" w14:textId="50B0BD3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598E">
        <w:rPr>
          <w:rFonts w:ascii="GHEA Grapalat" w:hAnsi="GHEA Grapalat"/>
          <w:i/>
          <w:sz w:val="18"/>
          <w:lang w:val="hy-AM"/>
        </w:rPr>
        <w:t>ՀՊՏՀ-ԳՀԱՊՁԲ-25/Կ-2</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8A598E" w:rsidRDefault="00071D1C" w:rsidP="00EF3662">
      <w:pPr>
        <w:tabs>
          <w:tab w:val="left" w:pos="9540"/>
        </w:tabs>
        <w:rPr>
          <w:rFonts w:ascii="GHEA Grapalat" w:hAnsi="GHEA Grapalat"/>
          <w:sz w:val="20"/>
          <w:lang w:val="hy-AM"/>
        </w:rPr>
      </w:pPr>
    </w:p>
    <w:p w14:paraId="714727D0" w14:textId="77777777" w:rsidR="00071D1C" w:rsidRPr="008A598E"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4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678"/>
        <w:gridCol w:w="2494"/>
        <w:gridCol w:w="474"/>
        <w:gridCol w:w="474"/>
        <w:gridCol w:w="474"/>
        <w:gridCol w:w="474"/>
        <w:gridCol w:w="474"/>
        <w:gridCol w:w="474"/>
        <w:gridCol w:w="470"/>
        <w:gridCol w:w="543"/>
        <w:gridCol w:w="681"/>
        <w:gridCol w:w="470"/>
        <w:gridCol w:w="698"/>
        <w:gridCol w:w="643"/>
        <w:gridCol w:w="1337"/>
      </w:tblGrid>
      <w:tr w:rsidR="00071D1C" w:rsidRPr="00A71D81" w14:paraId="3DADF274" w14:textId="77777777" w:rsidTr="00C3699E">
        <w:trPr>
          <w:trHeight w:val="291"/>
        </w:trPr>
        <w:tc>
          <w:tcPr>
            <w:tcW w:w="1482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041EB" w:rsidRPr="00977805" w14:paraId="3B23D777" w14:textId="77777777" w:rsidTr="00B041EB">
        <w:tc>
          <w:tcPr>
            <w:tcW w:w="1969" w:type="dxa"/>
            <w:vMerge w:val="restart"/>
            <w:vAlign w:val="center"/>
          </w:tcPr>
          <w:p w14:paraId="553B200F"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78" w:type="dxa"/>
            <w:vMerge w:val="restart"/>
            <w:vAlign w:val="center"/>
          </w:tcPr>
          <w:p w14:paraId="5849CA12"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4" w:type="dxa"/>
            <w:vMerge w:val="restart"/>
            <w:vAlign w:val="center"/>
          </w:tcPr>
          <w:p w14:paraId="21DA0096"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86" w:type="dxa"/>
            <w:gridSpan w:val="13"/>
            <w:vAlign w:val="center"/>
          </w:tcPr>
          <w:p w14:paraId="4355517C" w14:textId="00338032" w:rsidR="00B041EB" w:rsidRPr="00A71D81" w:rsidRDefault="00B041EB"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041EB" w:rsidRPr="00A71D81" w14:paraId="4EA8CAC4" w14:textId="77777777" w:rsidTr="00B041EB">
        <w:trPr>
          <w:trHeight w:val="1538"/>
        </w:trPr>
        <w:tc>
          <w:tcPr>
            <w:tcW w:w="1969" w:type="dxa"/>
            <w:vMerge/>
          </w:tcPr>
          <w:p w14:paraId="690DCCC4" w14:textId="77777777" w:rsidR="00B041EB" w:rsidRPr="00A71D81" w:rsidRDefault="00B041EB" w:rsidP="00EF3662">
            <w:pPr>
              <w:jc w:val="center"/>
              <w:rPr>
                <w:rFonts w:ascii="GHEA Grapalat" w:hAnsi="GHEA Grapalat"/>
                <w:sz w:val="20"/>
                <w:lang w:val="es-ES"/>
              </w:rPr>
            </w:pPr>
          </w:p>
        </w:tc>
        <w:tc>
          <w:tcPr>
            <w:tcW w:w="2678" w:type="dxa"/>
            <w:vMerge/>
          </w:tcPr>
          <w:p w14:paraId="5175618E" w14:textId="77777777" w:rsidR="00B041EB" w:rsidRPr="00A71D81" w:rsidRDefault="00B041EB" w:rsidP="00EF3662">
            <w:pPr>
              <w:jc w:val="center"/>
              <w:rPr>
                <w:rFonts w:ascii="GHEA Grapalat" w:hAnsi="GHEA Grapalat"/>
                <w:sz w:val="20"/>
                <w:lang w:val="es-ES"/>
              </w:rPr>
            </w:pPr>
          </w:p>
        </w:tc>
        <w:tc>
          <w:tcPr>
            <w:tcW w:w="2494" w:type="dxa"/>
            <w:vMerge/>
          </w:tcPr>
          <w:p w14:paraId="1F2C6313" w14:textId="77777777" w:rsidR="00B041EB" w:rsidRPr="00A71D81" w:rsidRDefault="00B041EB" w:rsidP="00EF3662">
            <w:pPr>
              <w:jc w:val="center"/>
              <w:rPr>
                <w:rFonts w:ascii="GHEA Grapalat" w:hAnsi="GHEA Grapalat"/>
                <w:sz w:val="20"/>
                <w:lang w:val="es-ES"/>
              </w:rPr>
            </w:pPr>
          </w:p>
        </w:tc>
        <w:tc>
          <w:tcPr>
            <w:tcW w:w="474" w:type="dxa"/>
            <w:textDirection w:val="btLr"/>
            <w:vAlign w:val="center"/>
          </w:tcPr>
          <w:p w14:paraId="04E18541"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041EB" w:rsidRPr="00A71D81" w:rsidRDefault="00B041EB"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B041EB" w:rsidRPr="00A71D81" w:rsidRDefault="00B041EB"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3" w:type="dxa"/>
            <w:textDirection w:val="btLr"/>
            <w:vAlign w:val="center"/>
          </w:tcPr>
          <w:p w14:paraId="6602C697"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1" w:type="dxa"/>
            <w:textDirection w:val="btLr"/>
            <w:vAlign w:val="center"/>
          </w:tcPr>
          <w:p w14:paraId="13896D31"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98" w:type="dxa"/>
            <w:textDirection w:val="btLr"/>
            <w:vAlign w:val="center"/>
          </w:tcPr>
          <w:p w14:paraId="0E51FC13"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3" w:type="dxa"/>
            <w:textDirection w:val="btLr"/>
            <w:vAlign w:val="center"/>
          </w:tcPr>
          <w:p w14:paraId="7A40233D"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37" w:type="dxa"/>
            <w:vAlign w:val="center"/>
          </w:tcPr>
          <w:p w14:paraId="2F684842" w14:textId="2C7313DE" w:rsidR="00B041EB" w:rsidRPr="00A71D81" w:rsidRDefault="00B041EB" w:rsidP="00B041EB">
            <w:pPr>
              <w:ind w:right="-1"/>
              <w:jc w:val="center"/>
              <w:rPr>
                <w:rFonts w:ascii="GHEA Grapalat" w:hAnsi="GHEA Grapalat"/>
                <w:sz w:val="18"/>
                <w:lang w:val="es-ES"/>
              </w:rPr>
            </w:pPr>
            <w:r w:rsidRPr="00A71D81">
              <w:rPr>
                <w:rFonts w:ascii="GHEA Grapalat" w:hAnsi="GHEA Grapalat" w:cs="Sylfaen"/>
                <w:sz w:val="18"/>
                <w:szCs w:val="22"/>
                <w:lang w:val="pt-BR"/>
              </w:rPr>
              <w:t>Ընդամենը</w:t>
            </w:r>
          </w:p>
        </w:tc>
      </w:tr>
      <w:tr w:rsidR="00B041EB" w:rsidRPr="00A71D81" w14:paraId="140D6FE5" w14:textId="77777777" w:rsidTr="00017DF6">
        <w:trPr>
          <w:trHeight w:val="345"/>
        </w:trPr>
        <w:tc>
          <w:tcPr>
            <w:tcW w:w="1969" w:type="dxa"/>
          </w:tcPr>
          <w:p w14:paraId="3C77A349" w14:textId="1169D52D" w:rsidR="00B041EB" w:rsidRPr="00A71D81" w:rsidRDefault="00B041EB" w:rsidP="00B041EB">
            <w:pPr>
              <w:jc w:val="center"/>
              <w:rPr>
                <w:rFonts w:ascii="GHEA Grapalat" w:hAnsi="GHEA Grapalat"/>
                <w:sz w:val="20"/>
                <w:lang w:val="es-ES"/>
              </w:rPr>
            </w:pPr>
            <w:r>
              <w:rPr>
                <w:rFonts w:ascii="GHEA Grapalat" w:hAnsi="GHEA Grapalat"/>
                <w:sz w:val="20"/>
                <w:lang w:val="hy-AM"/>
              </w:rPr>
              <w:t>1</w:t>
            </w:r>
          </w:p>
        </w:tc>
        <w:tc>
          <w:tcPr>
            <w:tcW w:w="2678"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200E9A84" w:rsidR="00B041EB" w:rsidRPr="00A71D81" w:rsidRDefault="00B041EB" w:rsidP="00B041EB">
            <w:pPr>
              <w:jc w:val="center"/>
              <w:rPr>
                <w:rFonts w:ascii="GHEA Grapalat" w:hAnsi="GHEA Grapalat"/>
                <w:sz w:val="20"/>
                <w:lang w:val="es-ES"/>
              </w:rPr>
            </w:pPr>
            <w:r w:rsidRPr="00BF0DDF">
              <w:rPr>
                <w:rFonts w:ascii="GHEA Grapalat" w:hAnsi="GHEA Grapalat"/>
                <w:sz w:val="18"/>
                <w:szCs w:val="18"/>
                <w:lang w:val="hy-AM"/>
              </w:rPr>
              <w:t>39161100/4</w:t>
            </w:r>
          </w:p>
        </w:tc>
        <w:tc>
          <w:tcPr>
            <w:tcW w:w="2494" w:type="dxa"/>
            <w:tcBorders>
              <w:top w:val="single" w:sz="4" w:space="0" w:color="auto"/>
              <w:left w:val="single" w:sz="6" w:space="0" w:color="auto"/>
              <w:bottom w:val="single" w:sz="6" w:space="0" w:color="auto"/>
              <w:right w:val="single" w:sz="6" w:space="0" w:color="auto"/>
            </w:tcBorders>
            <w:vAlign w:val="center"/>
          </w:tcPr>
          <w:p w14:paraId="63AAE77B" w14:textId="6B4A7C90" w:rsidR="00B041EB" w:rsidRPr="00A71D81" w:rsidRDefault="00B041EB" w:rsidP="00B041EB">
            <w:pPr>
              <w:jc w:val="center"/>
              <w:rPr>
                <w:rFonts w:ascii="GHEA Grapalat" w:hAnsi="GHEA Grapalat"/>
                <w:sz w:val="20"/>
                <w:lang w:val="es-ES"/>
              </w:rPr>
            </w:pPr>
            <w:r w:rsidRPr="0089321A">
              <w:rPr>
                <w:rFonts w:ascii="GHEA Grapalat" w:hAnsi="GHEA Grapalat"/>
                <w:sz w:val="18"/>
                <w:szCs w:val="18"/>
                <w:lang w:val="hy-AM"/>
              </w:rPr>
              <w:t>Դասասենյակների</w:t>
            </w:r>
            <w:r>
              <w:rPr>
                <w:rFonts w:ascii="GHEA Grapalat" w:hAnsi="GHEA Grapalat"/>
                <w:sz w:val="18"/>
                <w:szCs w:val="18"/>
                <w:lang w:val="hy-AM"/>
              </w:rPr>
              <w:t xml:space="preserve"> </w:t>
            </w:r>
            <w:r w:rsidRPr="0089321A">
              <w:rPr>
                <w:rFonts w:ascii="GHEA Grapalat" w:hAnsi="GHEA Grapalat"/>
                <w:sz w:val="18"/>
                <w:szCs w:val="18"/>
                <w:lang w:val="hy-AM"/>
              </w:rPr>
              <w:t>կահույքի</w:t>
            </w:r>
            <w:r>
              <w:rPr>
                <w:rFonts w:ascii="GHEA Grapalat" w:hAnsi="GHEA Grapalat"/>
                <w:sz w:val="18"/>
                <w:szCs w:val="18"/>
                <w:lang w:val="hy-AM"/>
              </w:rPr>
              <w:t xml:space="preserve"> </w:t>
            </w:r>
            <w:r w:rsidRPr="0089321A">
              <w:rPr>
                <w:rFonts w:ascii="GHEA Grapalat" w:hAnsi="GHEA Grapalat"/>
                <w:sz w:val="18"/>
                <w:szCs w:val="18"/>
                <w:lang w:val="hy-AM"/>
              </w:rPr>
              <w:t>հավաքածու</w:t>
            </w:r>
            <w:r>
              <w:rPr>
                <w:rFonts w:ascii="GHEA Grapalat" w:hAnsi="GHEA Grapalat"/>
                <w:sz w:val="18"/>
                <w:szCs w:val="18"/>
                <w:lang w:val="hy-AM"/>
              </w:rPr>
              <w:t xml:space="preserve"> –</w:t>
            </w:r>
            <w:r w:rsidRPr="0089321A">
              <w:rPr>
                <w:rFonts w:ascii="GHEA Grapalat" w:hAnsi="GHEA Grapalat"/>
                <w:sz w:val="18"/>
                <w:szCs w:val="18"/>
                <w:lang w:val="hy-AM"/>
              </w:rPr>
              <w:t xml:space="preserve"> N</w:t>
            </w:r>
            <w:r>
              <w:rPr>
                <w:rFonts w:ascii="GHEA Grapalat" w:hAnsi="GHEA Grapalat"/>
                <w:sz w:val="18"/>
                <w:szCs w:val="18"/>
                <w:lang w:val="hy-AM"/>
              </w:rPr>
              <w:t>4</w:t>
            </w:r>
          </w:p>
        </w:tc>
        <w:tc>
          <w:tcPr>
            <w:tcW w:w="474" w:type="dxa"/>
          </w:tcPr>
          <w:p w14:paraId="765D51E5" w14:textId="3ACCFFF5" w:rsidR="00B041EB" w:rsidRPr="00A71D81" w:rsidRDefault="00B041EB" w:rsidP="00B041EB">
            <w:pPr>
              <w:jc w:val="center"/>
              <w:rPr>
                <w:rFonts w:ascii="GHEA Grapalat" w:hAnsi="GHEA Grapalat"/>
                <w:lang w:val="pt-BR"/>
              </w:rPr>
            </w:pPr>
          </w:p>
        </w:tc>
        <w:tc>
          <w:tcPr>
            <w:tcW w:w="474" w:type="dxa"/>
          </w:tcPr>
          <w:p w14:paraId="13D52C0D" w14:textId="6ECC9DC2" w:rsidR="00B041EB" w:rsidRPr="00A71D81" w:rsidRDefault="00B041EB" w:rsidP="00B041EB">
            <w:pPr>
              <w:jc w:val="center"/>
              <w:rPr>
                <w:rFonts w:ascii="GHEA Grapalat" w:hAnsi="GHEA Grapalat"/>
                <w:lang w:val="pt-BR"/>
              </w:rPr>
            </w:pPr>
          </w:p>
        </w:tc>
        <w:tc>
          <w:tcPr>
            <w:tcW w:w="474" w:type="dxa"/>
          </w:tcPr>
          <w:p w14:paraId="445CF57D" w14:textId="6C28A847" w:rsidR="00B041EB" w:rsidRPr="00A71D81" w:rsidRDefault="00B041EB" w:rsidP="00B041EB">
            <w:pPr>
              <w:jc w:val="center"/>
              <w:rPr>
                <w:rFonts w:ascii="GHEA Grapalat" w:hAnsi="GHEA Grapalat" w:cs="Arial"/>
                <w:sz w:val="18"/>
                <w:szCs w:val="18"/>
                <w:lang w:val="pt-BR"/>
              </w:rPr>
            </w:pPr>
          </w:p>
        </w:tc>
        <w:tc>
          <w:tcPr>
            <w:tcW w:w="474" w:type="dxa"/>
          </w:tcPr>
          <w:p w14:paraId="7FF3CD51" w14:textId="14DFE389" w:rsidR="00B041EB" w:rsidRPr="00A71D81" w:rsidRDefault="00B041EB" w:rsidP="00B041EB">
            <w:pPr>
              <w:jc w:val="center"/>
              <w:rPr>
                <w:rFonts w:ascii="GHEA Grapalat" w:hAnsi="GHEA Grapalat" w:cs="Arial"/>
                <w:sz w:val="18"/>
                <w:szCs w:val="18"/>
                <w:lang w:val="pt-BR"/>
              </w:rPr>
            </w:pPr>
          </w:p>
        </w:tc>
        <w:tc>
          <w:tcPr>
            <w:tcW w:w="474" w:type="dxa"/>
          </w:tcPr>
          <w:p w14:paraId="70C3E01D" w14:textId="61F87CFD" w:rsidR="00B041EB" w:rsidRPr="00A71D81" w:rsidRDefault="00B041EB" w:rsidP="00B041EB">
            <w:pPr>
              <w:jc w:val="center"/>
              <w:rPr>
                <w:rFonts w:ascii="GHEA Grapalat" w:hAnsi="GHEA Grapalat" w:cs="Arial"/>
                <w:sz w:val="18"/>
                <w:szCs w:val="18"/>
                <w:lang w:val="pt-BR"/>
              </w:rPr>
            </w:pPr>
          </w:p>
        </w:tc>
        <w:tc>
          <w:tcPr>
            <w:tcW w:w="474" w:type="dxa"/>
          </w:tcPr>
          <w:p w14:paraId="54EAC0F4" w14:textId="3DDCFD91" w:rsidR="00B041EB" w:rsidRPr="00A71D81" w:rsidRDefault="00B041EB" w:rsidP="00B041EB">
            <w:pPr>
              <w:jc w:val="center"/>
              <w:rPr>
                <w:rFonts w:ascii="GHEA Grapalat" w:hAnsi="GHEA Grapalat" w:cs="Arial"/>
                <w:sz w:val="18"/>
                <w:szCs w:val="18"/>
                <w:lang w:val="pt-BR"/>
              </w:rPr>
            </w:pPr>
          </w:p>
        </w:tc>
        <w:tc>
          <w:tcPr>
            <w:tcW w:w="470" w:type="dxa"/>
          </w:tcPr>
          <w:p w14:paraId="485B937D" w14:textId="3739C23A" w:rsidR="00B041EB" w:rsidRPr="00A71D81" w:rsidRDefault="00B041EB" w:rsidP="00B041EB">
            <w:pPr>
              <w:jc w:val="center"/>
              <w:rPr>
                <w:rFonts w:ascii="GHEA Grapalat" w:hAnsi="GHEA Grapalat" w:cs="Arial"/>
                <w:sz w:val="18"/>
                <w:szCs w:val="18"/>
                <w:lang w:val="pt-BR"/>
              </w:rPr>
            </w:pPr>
          </w:p>
        </w:tc>
        <w:tc>
          <w:tcPr>
            <w:tcW w:w="543" w:type="dxa"/>
          </w:tcPr>
          <w:p w14:paraId="19B77F4E" w14:textId="195E92D2" w:rsidR="00B041EB" w:rsidRPr="00AE4CF8" w:rsidRDefault="00B041EB" w:rsidP="00B041EB">
            <w:pPr>
              <w:jc w:val="center"/>
              <w:rPr>
                <w:rFonts w:ascii="GHEA Grapalat" w:hAnsi="GHEA Grapalat"/>
                <w:sz w:val="20"/>
                <w:lang w:val="pt-BR"/>
              </w:rPr>
            </w:pPr>
          </w:p>
        </w:tc>
        <w:tc>
          <w:tcPr>
            <w:tcW w:w="681" w:type="dxa"/>
          </w:tcPr>
          <w:p w14:paraId="3BDA1587" w14:textId="658423CE" w:rsidR="00B041EB" w:rsidRPr="00AE4CF8" w:rsidRDefault="00B041EB" w:rsidP="00B041EB">
            <w:pPr>
              <w:jc w:val="center"/>
              <w:rPr>
                <w:rFonts w:ascii="GHEA Grapalat" w:hAnsi="GHEA Grapalat"/>
                <w:sz w:val="20"/>
                <w:lang w:val="pt-BR"/>
              </w:rPr>
            </w:pPr>
          </w:p>
        </w:tc>
        <w:tc>
          <w:tcPr>
            <w:tcW w:w="470" w:type="dxa"/>
          </w:tcPr>
          <w:p w14:paraId="41814414" w14:textId="5C3334DD" w:rsidR="00B041EB" w:rsidRPr="00AE4CF8" w:rsidRDefault="00B041EB" w:rsidP="00B041EB">
            <w:pPr>
              <w:jc w:val="center"/>
              <w:rPr>
                <w:rFonts w:ascii="GHEA Grapalat" w:hAnsi="GHEA Grapalat"/>
                <w:sz w:val="20"/>
                <w:lang w:val="pt-BR"/>
              </w:rPr>
            </w:pPr>
          </w:p>
        </w:tc>
        <w:tc>
          <w:tcPr>
            <w:tcW w:w="698" w:type="dxa"/>
          </w:tcPr>
          <w:p w14:paraId="4A9421FF" w14:textId="1F5192DC"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643" w:type="dxa"/>
          </w:tcPr>
          <w:p w14:paraId="1A48623A" w14:textId="704D7DE1"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1337" w:type="dxa"/>
          </w:tcPr>
          <w:p w14:paraId="08F75891" w14:textId="33FB9991" w:rsidR="00B041EB" w:rsidRPr="00AE4CF8" w:rsidRDefault="00B041EB" w:rsidP="00B041EB">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r w:rsidR="00B041EB" w:rsidRPr="00A71D81" w14:paraId="68FB47F3" w14:textId="77777777" w:rsidTr="00017DF6">
        <w:trPr>
          <w:trHeight w:val="345"/>
        </w:trPr>
        <w:tc>
          <w:tcPr>
            <w:tcW w:w="1969" w:type="dxa"/>
          </w:tcPr>
          <w:p w14:paraId="62119206" w14:textId="0B0434A9" w:rsidR="00B041EB" w:rsidRPr="00B041EB" w:rsidRDefault="00B041EB" w:rsidP="00B041EB">
            <w:pPr>
              <w:jc w:val="center"/>
              <w:rPr>
                <w:rFonts w:ascii="GHEA Grapalat" w:hAnsi="GHEA Grapalat"/>
                <w:sz w:val="20"/>
              </w:rPr>
            </w:pPr>
            <w:r>
              <w:rPr>
                <w:rFonts w:ascii="GHEA Grapalat" w:hAnsi="GHEA Grapalat"/>
                <w:sz w:val="20"/>
              </w:rPr>
              <w:t>2</w:t>
            </w:r>
          </w:p>
        </w:tc>
        <w:tc>
          <w:tcPr>
            <w:tcW w:w="2678" w:type="dxa"/>
            <w:tcBorders>
              <w:top w:val="single" w:sz="4" w:space="0" w:color="auto"/>
              <w:left w:val="single" w:sz="4" w:space="0" w:color="auto"/>
              <w:bottom w:val="single" w:sz="4" w:space="0" w:color="auto"/>
              <w:right w:val="single" w:sz="4" w:space="0" w:color="auto"/>
            </w:tcBorders>
            <w:shd w:val="clear" w:color="000000" w:fill="FFFFFF"/>
            <w:vAlign w:val="center"/>
          </w:tcPr>
          <w:p w14:paraId="571BDFF9" w14:textId="23998C83" w:rsidR="00B041EB" w:rsidRPr="00A71D81" w:rsidRDefault="00B041EB" w:rsidP="00B041EB">
            <w:pPr>
              <w:jc w:val="center"/>
              <w:rPr>
                <w:rFonts w:ascii="GHEA Grapalat" w:hAnsi="GHEA Grapalat"/>
                <w:sz w:val="20"/>
                <w:lang w:val="es-ES"/>
              </w:rPr>
            </w:pPr>
            <w:r w:rsidRPr="00BF0DDF">
              <w:rPr>
                <w:rFonts w:ascii="GHEA Grapalat" w:hAnsi="GHEA Grapalat"/>
                <w:sz w:val="18"/>
                <w:szCs w:val="18"/>
                <w:lang w:val="hy-AM"/>
              </w:rPr>
              <w:t>39151210</w:t>
            </w:r>
          </w:p>
        </w:tc>
        <w:tc>
          <w:tcPr>
            <w:tcW w:w="2494" w:type="dxa"/>
            <w:tcBorders>
              <w:top w:val="single" w:sz="4" w:space="0" w:color="auto"/>
              <w:left w:val="single" w:sz="6" w:space="0" w:color="auto"/>
              <w:bottom w:val="single" w:sz="6" w:space="0" w:color="auto"/>
              <w:right w:val="single" w:sz="6" w:space="0" w:color="auto"/>
            </w:tcBorders>
            <w:vAlign w:val="center"/>
          </w:tcPr>
          <w:p w14:paraId="636C2D98" w14:textId="54B03C27" w:rsidR="00B041EB" w:rsidRPr="00A71D81" w:rsidRDefault="00B041EB" w:rsidP="00B041EB">
            <w:pPr>
              <w:jc w:val="center"/>
              <w:rPr>
                <w:rFonts w:ascii="GHEA Grapalat" w:hAnsi="GHEA Grapalat"/>
                <w:sz w:val="20"/>
                <w:lang w:val="es-ES"/>
              </w:rPr>
            </w:pPr>
            <w:r w:rsidRPr="00447746">
              <w:rPr>
                <w:rFonts w:ascii="GHEA Grapalat" w:hAnsi="GHEA Grapalat"/>
                <w:sz w:val="18"/>
                <w:szCs w:val="18"/>
                <w:lang w:val="hy-AM"/>
              </w:rPr>
              <w:t>Նախասրահի սեղան</w:t>
            </w:r>
          </w:p>
        </w:tc>
        <w:tc>
          <w:tcPr>
            <w:tcW w:w="474" w:type="dxa"/>
          </w:tcPr>
          <w:p w14:paraId="481E0DC4" w14:textId="77777777" w:rsidR="00B041EB" w:rsidRPr="00A71D81" w:rsidRDefault="00B041EB" w:rsidP="00B041EB">
            <w:pPr>
              <w:jc w:val="center"/>
              <w:rPr>
                <w:rFonts w:ascii="GHEA Grapalat" w:hAnsi="GHEA Grapalat"/>
                <w:lang w:val="pt-BR"/>
              </w:rPr>
            </w:pPr>
          </w:p>
        </w:tc>
        <w:tc>
          <w:tcPr>
            <w:tcW w:w="474" w:type="dxa"/>
          </w:tcPr>
          <w:p w14:paraId="4402E11C" w14:textId="77777777" w:rsidR="00B041EB" w:rsidRPr="00A71D81" w:rsidRDefault="00B041EB" w:rsidP="00B041EB">
            <w:pPr>
              <w:jc w:val="center"/>
              <w:rPr>
                <w:rFonts w:ascii="GHEA Grapalat" w:hAnsi="GHEA Grapalat"/>
                <w:lang w:val="pt-BR"/>
              </w:rPr>
            </w:pPr>
          </w:p>
        </w:tc>
        <w:tc>
          <w:tcPr>
            <w:tcW w:w="474" w:type="dxa"/>
          </w:tcPr>
          <w:p w14:paraId="3D82BEE5" w14:textId="77777777" w:rsidR="00B041EB" w:rsidRPr="00A71D81" w:rsidRDefault="00B041EB" w:rsidP="00B041EB">
            <w:pPr>
              <w:jc w:val="center"/>
              <w:rPr>
                <w:rFonts w:ascii="GHEA Grapalat" w:hAnsi="GHEA Grapalat" w:cs="Arial"/>
                <w:sz w:val="18"/>
                <w:szCs w:val="18"/>
                <w:lang w:val="pt-BR"/>
              </w:rPr>
            </w:pPr>
          </w:p>
        </w:tc>
        <w:tc>
          <w:tcPr>
            <w:tcW w:w="474" w:type="dxa"/>
          </w:tcPr>
          <w:p w14:paraId="5BE23B38" w14:textId="77777777" w:rsidR="00B041EB" w:rsidRPr="00A71D81" w:rsidRDefault="00B041EB" w:rsidP="00B041EB">
            <w:pPr>
              <w:jc w:val="center"/>
              <w:rPr>
                <w:rFonts w:ascii="GHEA Grapalat" w:hAnsi="GHEA Grapalat" w:cs="Arial"/>
                <w:sz w:val="18"/>
                <w:szCs w:val="18"/>
                <w:lang w:val="pt-BR"/>
              </w:rPr>
            </w:pPr>
          </w:p>
        </w:tc>
        <w:tc>
          <w:tcPr>
            <w:tcW w:w="474" w:type="dxa"/>
          </w:tcPr>
          <w:p w14:paraId="1106BFFE" w14:textId="77777777" w:rsidR="00B041EB" w:rsidRPr="00A71D81" w:rsidRDefault="00B041EB" w:rsidP="00B041EB">
            <w:pPr>
              <w:jc w:val="center"/>
              <w:rPr>
                <w:rFonts w:ascii="GHEA Grapalat" w:hAnsi="GHEA Grapalat" w:cs="Arial"/>
                <w:sz w:val="18"/>
                <w:szCs w:val="18"/>
                <w:lang w:val="pt-BR"/>
              </w:rPr>
            </w:pPr>
          </w:p>
        </w:tc>
        <w:tc>
          <w:tcPr>
            <w:tcW w:w="474" w:type="dxa"/>
          </w:tcPr>
          <w:p w14:paraId="4B003549" w14:textId="77777777" w:rsidR="00B041EB" w:rsidRPr="00A71D81" w:rsidRDefault="00B041EB" w:rsidP="00B041EB">
            <w:pPr>
              <w:jc w:val="center"/>
              <w:rPr>
                <w:rFonts w:ascii="GHEA Grapalat" w:hAnsi="GHEA Grapalat" w:cs="Arial"/>
                <w:sz w:val="18"/>
                <w:szCs w:val="18"/>
                <w:lang w:val="pt-BR"/>
              </w:rPr>
            </w:pPr>
          </w:p>
        </w:tc>
        <w:tc>
          <w:tcPr>
            <w:tcW w:w="470" w:type="dxa"/>
          </w:tcPr>
          <w:p w14:paraId="62090C55" w14:textId="77777777" w:rsidR="00B041EB" w:rsidRPr="00A71D81" w:rsidRDefault="00B041EB" w:rsidP="00B041EB">
            <w:pPr>
              <w:jc w:val="center"/>
              <w:rPr>
                <w:rFonts w:ascii="GHEA Grapalat" w:hAnsi="GHEA Grapalat" w:cs="Arial"/>
                <w:sz w:val="18"/>
                <w:szCs w:val="18"/>
                <w:lang w:val="pt-BR"/>
              </w:rPr>
            </w:pPr>
          </w:p>
        </w:tc>
        <w:tc>
          <w:tcPr>
            <w:tcW w:w="543" w:type="dxa"/>
          </w:tcPr>
          <w:p w14:paraId="102AF86A" w14:textId="77777777" w:rsidR="00B041EB" w:rsidRPr="00AE4CF8" w:rsidRDefault="00B041EB" w:rsidP="00B041EB">
            <w:pPr>
              <w:jc w:val="center"/>
              <w:rPr>
                <w:rFonts w:ascii="GHEA Grapalat" w:hAnsi="GHEA Grapalat"/>
                <w:sz w:val="20"/>
                <w:lang w:val="pt-BR"/>
              </w:rPr>
            </w:pPr>
          </w:p>
        </w:tc>
        <w:tc>
          <w:tcPr>
            <w:tcW w:w="681" w:type="dxa"/>
          </w:tcPr>
          <w:p w14:paraId="5B88C4AF" w14:textId="77777777" w:rsidR="00B041EB" w:rsidRPr="00AE4CF8" w:rsidRDefault="00B041EB" w:rsidP="00B041EB">
            <w:pPr>
              <w:jc w:val="center"/>
              <w:rPr>
                <w:rFonts w:ascii="GHEA Grapalat" w:hAnsi="GHEA Grapalat"/>
                <w:sz w:val="20"/>
                <w:lang w:val="pt-BR"/>
              </w:rPr>
            </w:pPr>
          </w:p>
        </w:tc>
        <w:tc>
          <w:tcPr>
            <w:tcW w:w="470" w:type="dxa"/>
          </w:tcPr>
          <w:p w14:paraId="28EE6709" w14:textId="77777777" w:rsidR="00B041EB" w:rsidRPr="00AE4CF8" w:rsidRDefault="00B041EB" w:rsidP="00B041EB">
            <w:pPr>
              <w:jc w:val="center"/>
              <w:rPr>
                <w:rFonts w:ascii="GHEA Grapalat" w:hAnsi="GHEA Grapalat"/>
                <w:sz w:val="20"/>
                <w:lang w:val="pt-BR"/>
              </w:rPr>
            </w:pPr>
          </w:p>
        </w:tc>
        <w:tc>
          <w:tcPr>
            <w:tcW w:w="698" w:type="dxa"/>
          </w:tcPr>
          <w:p w14:paraId="5CF3889A" w14:textId="7ED5E093"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643" w:type="dxa"/>
          </w:tcPr>
          <w:p w14:paraId="05CC6EF7" w14:textId="6E156F52"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1337" w:type="dxa"/>
          </w:tcPr>
          <w:p w14:paraId="0EC9A63E" w14:textId="475C89CF" w:rsidR="00B041EB" w:rsidRPr="00AE4CF8" w:rsidRDefault="00B041EB" w:rsidP="00B041EB">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r w:rsidR="00B041EB" w:rsidRPr="00A71D81" w14:paraId="439FEBE1" w14:textId="77777777" w:rsidTr="00017DF6">
        <w:trPr>
          <w:trHeight w:val="345"/>
        </w:trPr>
        <w:tc>
          <w:tcPr>
            <w:tcW w:w="1969" w:type="dxa"/>
          </w:tcPr>
          <w:p w14:paraId="411498B9" w14:textId="6928F9DE" w:rsidR="00B041EB" w:rsidRDefault="00B041EB" w:rsidP="00B041EB">
            <w:pPr>
              <w:jc w:val="center"/>
              <w:rPr>
                <w:rFonts w:ascii="GHEA Grapalat" w:hAnsi="GHEA Grapalat"/>
                <w:sz w:val="20"/>
              </w:rPr>
            </w:pPr>
            <w:r>
              <w:rPr>
                <w:rFonts w:ascii="GHEA Grapalat" w:hAnsi="GHEA Grapalat"/>
                <w:sz w:val="20"/>
              </w:rPr>
              <w:t>3</w:t>
            </w:r>
          </w:p>
        </w:tc>
        <w:tc>
          <w:tcPr>
            <w:tcW w:w="2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33CCD8" w14:textId="4914D6F1" w:rsidR="00B041EB" w:rsidRPr="00A71D81" w:rsidRDefault="00B041EB" w:rsidP="00B041EB">
            <w:pPr>
              <w:jc w:val="center"/>
              <w:rPr>
                <w:rFonts w:ascii="GHEA Grapalat" w:hAnsi="GHEA Grapalat"/>
                <w:sz w:val="20"/>
                <w:lang w:val="es-ES"/>
              </w:rPr>
            </w:pPr>
            <w:r w:rsidRPr="00BF0DDF">
              <w:rPr>
                <w:rFonts w:ascii="GHEA Grapalat" w:hAnsi="GHEA Grapalat"/>
                <w:sz w:val="18"/>
                <w:szCs w:val="18"/>
                <w:lang w:val="hy-AM"/>
              </w:rPr>
              <w:t>39111230</w:t>
            </w:r>
          </w:p>
        </w:tc>
        <w:tc>
          <w:tcPr>
            <w:tcW w:w="2494" w:type="dxa"/>
            <w:tcBorders>
              <w:top w:val="single" w:sz="4" w:space="0" w:color="auto"/>
              <w:left w:val="single" w:sz="6" w:space="0" w:color="auto"/>
              <w:bottom w:val="single" w:sz="4" w:space="0" w:color="auto"/>
              <w:right w:val="single" w:sz="6" w:space="0" w:color="auto"/>
            </w:tcBorders>
            <w:vAlign w:val="center"/>
          </w:tcPr>
          <w:p w14:paraId="344659EE" w14:textId="19C8D80B" w:rsidR="00B041EB" w:rsidRPr="00A71D81" w:rsidRDefault="00B041EB" w:rsidP="00B041EB">
            <w:pPr>
              <w:jc w:val="center"/>
              <w:rPr>
                <w:rFonts w:ascii="GHEA Grapalat" w:hAnsi="GHEA Grapalat"/>
                <w:sz w:val="20"/>
                <w:lang w:val="es-ES"/>
              </w:rPr>
            </w:pPr>
            <w:r w:rsidRPr="00447746">
              <w:rPr>
                <w:rFonts w:ascii="GHEA Grapalat" w:hAnsi="GHEA Grapalat"/>
                <w:sz w:val="18"/>
                <w:szCs w:val="18"/>
                <w:lang w:val="hy-AM"/>
              </w:rPr>
              <w:t>Գրասենյակային բազմոց</w:t>
            </w:r>
          </w:p>
        </w:tc>
        <w:tc>
          <w:tcPr>
            <w:tcW w:w="474" w:type="dxa"/>
          </w:tcPr>
          <w:p w14:paraId="09F4C2AD" w14:textId="77777777" w:rsidR="00B041EB" w:rsidRPr="00A71D81" w:rsidRDefault="00B041EB" w:rsidP="00B041EB">
            <w:pPr>
              <w:jc w:val="center"/>
              <w:rPr>
                <w:rFonts w:ascii="GHEA Grapalat" w:hAnsi="GHEA Grapalat"/>
                <w:lang w:val="pt-BR"/>
              </w:rPr>
            </w:pPr>
          </w:p>
        </w:tc>
        <w:tc>
          <w:tcPr>
            <w:tcW w:w="474" w:type="dxa"/>
          </w:tcPr>
          <w:p w14:paraId="0DDD17B4" w14:textId="77777777" w:rsidR="00B041EB" w:rsidRPr="00A71D81" w:rsidRDefault="00B041EB" w:rsidP="00B041EB">
            <w:pPr>
              <w:jc w:val="center"/>
              <w:rPr>
                <w:rFonts w:ascii="GHEA Grapalat" w:hAnsi="GHEA Grapalat"/>
                <w:lang w:val="pt-BR"/>
              </w:rPr>
            </w:pPr>
          </w:p>
        </w:tc>
        <w:tc>
          <w:tcPr>
            <w:tcW w:w="474" w:type="dxa"/>
          </w:tcPr>
          <w:p w14:paraId="75E31859" w14:textId="77777777" w:rsidR="00B041EB" w:rsidRPr="00A71D81" w:rsidRDefault="00B041EB" w:rsidP="00B041EB">
            <w:pPr>
              <w:jc w:val="center"/>
              <w:rPr>
                <w:rFonts w:ascii="GHEA Grapalat" w:hAnsi="GHEA Grapalat" w:cs="Arial"/>
                <w:sz w:val="18"/>
                <w:szCs w:val="18"/>
                <w:lang w:val="pt-BR"/>
              </w:rPr>
            </w:pPr>
          </w:p>
        </w:tc>
        <w:tc>
          <w:tcPr>
            <w:tcW w:w="474" w:type="dxa"/>
          </w:tcPr>
          <w:p w14:paraId="242A04DF" w14:textId="77777777" w:rsidR="00B041EB" w:rsidRPr="00A71D81" w:rsidRDefault="00B041EB" w:rsidP="00B041EB">
            <w:pPr>
              <w:jc w:val="center"/>
              <w:rPr>
                <w:rFonts w:ascii="GHEA Grapalat" w:hAnsi="GHEA Grapalat" w:cs="Arial"/>
                <w:sz w:val="18"/>
                <w:szCs w:val="18"/>
                <w:lang w:val="pt-BR"/>
              </w:rPr>
            </w:pPr>
          </w:p>
        </w:tc>
        <w:tc>
          <w:tcPr>
            <w:tcW w:w="474" w:type="dxa"/>
          </w:tcPr>
          <w:p w14:paraId="7B09A045" w14:textId="77777777" w:rsidR="00B041EB" w:rsidRPr="00A71D81" w:rsidRDefault="00B041EB" w:rsidP="00B041EB">
            <w:pPr>
              <w:jc w:val="center"/>
              <w:rPr>
                <w:rFonts w:ascii="GHEA Grapalat" w:hAnsi="GHEA Grapalat" w:cs="Arial"/>
                <w:sz w:val="18"/>
                <w:szCs w:val="18"/>
                <w:lang w:val="pt-BR"/>
              </w:rPr>
            </w:pPr>
          </w:p>
        </w:tc>
        <w:tc>
          <w:tcPr>
            <w:tcW w:w="474" w:type="dxa"/>
          </w:tcPr>
          <w:p w14:paraId="3B567F49" w14:textId="77777777" w:rsidR="00B041EB" w:rsidRPr="00A71D81" w:rsidRDefault="00B041EB" w:rsidP="00B041EB">
            <w:pPr>
              <w:jc w:val="center"/>
              <w:rPr>
                <w:rFonts w:ascii="GHEA Grapalat" w:hAnsi="GHEA Grapalat" w:cs="Arial"/>
                <w:sz w:val="18"/>
                <w:szCs w:val="18"/>
                <w:lang w:val="pt-BR"/>
              </w:rPr>
            </w:pPr>
          </w:p>
        </w:tc>
        <w:tc>
          <w:tcPr>
            <w:tcW w:w="470" w:type="dxa"/>
          </w:tcPr>
          <w:p w14:paraId="005DF60E" w14:textId="77777777" w:rsidR="00B041EB" w:rsidRPr="00A71D81" w:rsidRDefault="00B041EB" w:rsidP="00B041EB">
            <w:pPr>
              <w:jc w:val="center"/>
              <w:rPr>
                <w:rFonts w:ascii="GHEA Grapalat" w:hAnsi="GHEA Grapalat" w:cs="Arial"/>
                <w:sz w:val="18"/>
                <w:szCs w:val="18"/>
                <w:lang w:val="pt-BR"/>
              </w:rPr>
            </w:pPr>
          </w:p>
        </w:tc>
        <w:tc>
          <w:tcPr>
            <w:tcW w:w="543" w:type="dxa"/>
          </w:tcPr>
          <w:p w14:paraId="2FB52518" w14:textId="77777777" w:rsidR="00B041EB" w:rsidRPr="00AE4CF8" w:rsidRDefault="00B041EB" w:rsidP="00B041EB">
            <w:pPr>
              <w:jc w:val="center"/>
              <w:rPr>
                <w:rFonts w:ascii="GHEA Grapalat" w:hAnsi="GHEA Grapalat"/>
                <w:sz w:val="20"/>
                <w:lang w:val="pt-BR"/>
              </w:rPr>
            </w:pPr>
          </w:p>
        </w:tc>
        <w:tc>
          <w:tcPr>
            <w:tcW w:w="681" w:type="dxa"/>
          </w:tcPr>
          <w:p w14:paraId="535CD16D" w14:textId="77777777" w:rsidR="00B041EB" w:rsidRPr="00AE4CF8" w:rsidRDefault="00B041EB" w:rsidP="00B041EB">
            <w:pPr>
              <w:jc w:val="center"/>
              <w:rPr>
                <w:rFonts w:ascii="GHEA Grapalat" w:hAnsi="GHEA Grapalat"/>
                <w:sz w:val="20"/>
                <w:lang w:val="pt-BR"/>
              </w:rPr>
            </w:pPr>
          </w:p>
        </w:tc>
        <w:tc>
          <w:tcPr>
            <w:tcW w:w="470" w:type="dxa"/>
          </w:tcPr>
          <w:p w14:paraId="2ADB244E" w14:textId="77777777" w:rsidR="00B041EB" w:rsidRPr="00AE4CF8" w:rsidRDefault="00B041EB" w:rsidP="00B041EB">
            <w:pPr>
              <w:jc w:val="center"/>
              <w:rPr>
                <w:rFonts w:ascii="GHEA Grapalat" w:hAnsi="GHEA Grapalat"/>
                <w:sz w:val="20"/>
                <w:lang w:val="pt-BR"/>
              </w:rPr>
            </w:pPr>
          </w:p>
        </w:tc>
        <w:tc>
          <w:tcPr>
            <w:tcW w:w="698" w:type="dxa"/>
          </w:tcPr>
          <w:p w14:paraId="340C98C8" w14:textId="441FAF21"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643" w:type="dxa"/>
          </w:tcPr>
          <w:p w14:paraId="624DFF54" w14:textId="0E8E522B" w:rsidR="00B041EB" w:rsidRPr="00B041EB" w:rsidRDefault="00B041EB" w:rsidP="00B041EB">
            <w:pPr>
              <w:jc w:val="center"/>
              <w:rPr>
                <w:rFonts w:ascii="GHEA Grapalat" w:hAnsi="GHEA Grapalat"/>
                <w:sz w:val="16"/>
                <w:szCs w:val="20"/>
                <w:lang w:val="pt-BR"/>
              </w:rPr>
            </w:pPr>
            <w:r w:rsidRPr="00B041EB">
              <w:rPr>
                <w:rFonts w:ascii="GHEA Grapalat" w:hAnsi="GHEA Grapalat"/>
                <w:sz w:val="16"/>
                <w:szCs w:val="20"/>
                <w:lang w:val="pt-BR"/>
              </w:rPr>
              <w:t>100 %</w:t>
            </w:r>
          </w:p>
        </w:tc>
        <w:tc>
          <w:tcPr>
            <w:tcW w:w="1337" w:type="dxa"/>
          </w:tcPr>
          <w:p w14:paraId="65492F13" w14:textId="04F2F28C" w:rsidR="00B041EB" w:rsidRPr="00AE4CF8" w:rsidRDefault="00B041EB" w:rsidP="00B041EB">
            <w:pPr>
              <w:jc w:val="center"/>
              <w:rPr>
                <w:rFonts w:ascii="GHEA Grapalat" w:hAnsi="GHEA Grapalat"/>
                <w:sz w:val="20"/>
                <w:lang w:val="pt-BR"/>
              </w:rPr>
            </w:pPr>
            <w:r w:rsidRPr="00AE4CF8">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273EABE9"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6281C3B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810F0">
        <w:rPr>
          <w:rFonts w:ascii="GHEA Grapalat" w:hAnsi="GHEA Grapalat"/>
          <w:i/>
          <w:sz w:val="18"/>
          <w:lang w:val="hy-AM"/>
        </w:rPr>
        <w:t>25</w:t>
      </w:r>
      <w:r w:rsidRPr="00A71D81">
        <w:rPr>
          <w:rFonts w:ascii="GHEA Grapalat" w:hAnsi="GHEA Grapalat"/>
          <w:i/>
          <w:sz w:val="18"/>
          <w:lang w:val="hy-AM"/>
        </w:rPr>
        <w:t xml:space="preserve">թ. կնքված </w:t>
      </w:r>
    </w:p>
    <w:p w14:paraId="05E79CBD" w14:textId="15DC4E2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598E">
        <w:rPr>
          <w:rFonts w:ascii="GHEA Grapalat" w:hAnsi="GHEA Grapalat"/>
          <w:i/>
          <w:sz w:val="18"/>
          <w:lang w:val="hy-AM"/>
        </w:rPr>
        <w:t>ՀՊՏՀ-ԳՀԱՊՁԲ-25/Կ-2</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77805"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8A598E">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A598E">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38400D" w:rsidRPr="00A71D81" w14:paraId="7E44D517" w14:textId="77777777" w:rsidTr="00F810F0">
        <w:trPr>
          <w:trHeight w:val="229"/>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9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F810F0">
        <w:trPr>
          <w:trHeight w:val="239"/>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12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F810F0">
        <w:trPr>
          <w:trHeight w:val="1057"/>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F810F0">
        <w:trPr>
          <w:trHeight w:val="229"/>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F810F0">
        <w:trPr>
          <w:trHeight w:val="306"/>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2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8662FFB" w:rsidR="00E74BF6" w:rsidRDefault="00E74BF6" w:rsidP="00EF3662">
      <w:pPr>
        <w:jc w:val="right"/>
        <w:rPr>
          <w:rFonts w:ascii="GHEA Grapalat" w:hAnsi="GHEA Grapalat" w:cs="Sylfaen"/>
          <w:i/>
          <w:sz w:val="20"/>
          <w:lang w:val="pt-BR"/>
        </w:rPr>
      </w:pPr>
    </w:p>
    <w:p w14:paraId="034B9AA9" w14:textId="0678FD38" w:rsidR="008C4EBA" w:rsidRDefault="008C4EBA" w:rsidP="00EF3662">
      <w:pPr>
        <w:jc w:val="right"/>
        <w:rPr>
          <w:rFonts w:ascii="GHEA Grapalat" w:hAnsi="GHEA Grapalat" w:cs="Sylfaen"/>
          <w:i/>
          <w:sz w:val="20"/>
          <w:lang w:val="pt-BR"/>
        </w:rPr>
      </w:pPr>
    </w:p>
    <w:p w14:paraId="6A970D2F" w14:textId="3FE1AB9E" w:rsidR="008C4EBA" w:rsidRDefault="008C4EBA" w:rsidP="00EF3662">
      <w:pPr>
        <w:jc w:val="right"/>
        <w:rPr>
          <w:rFonts w:ascii="GHEA Grapalat" w:hAnsi="GHEA Grapalat" w:cs="Sylfaen"/>
          <w:i/>
          <w:sz w:val="20"/>
          <w:lang w:val="pt-BR"/>
        </w:rPr>
      </w:pPr>
    </w:p>
    <w:p w14:paraId="4F819800" w14:textId="39B11C68" w:rsidR="008C4EBA" w:rsidRDefault="008C4EBA" w:rsidP="00EF3662">
      <w:pPr>
        <w:jc w:val="right"/>
        <w:rPr>
          <w:rFonts w:ascii="GHEA Grapalat" w:hAnsi="GHEA Grapalat" w:cs="Sylfaen"/>
          <w:i/>
          <w:sz w:val="20"/>
          <w:lang w:val="pt-BR"/>
        </w:rPr>
      </w:pPr>
    </w:p>
    <w:p w14:paraId="5A9B848B" w14:textId="1B389C45" w:rsidR="008C4EBA" w:rsidRDefault="008C4EBA" w:rsidP="00EF3662">
      <w:pPr>
        <w:jc w:val="right"/>
        <w:rPr>
          <w:rFonts w:ascii="GHEA Grapalat" w:hAnsi="GHEA Grapalat" w:cs="Sylfaen"/>
          <w:i/>
          <w:sz w:val="20"/>
          <w:lang w:val="pt-BR"/>
        </w:rPr>
      </w:pPr>
    </w:p>
    <w:p w14:paraId="65CFB963" w14:textId="77777777" w:rsidR="008C4EBA" w:rsidRPr="00A71D81" w:rsidRDefault="008C4EBA"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9C6EC0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810F0">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5452A9A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A598E">
        <w:rPr>
          <w:rFonts w:ascii="GHEA Grapalat" w:hAnsi="GHEA Grapalat"/>
          <w:i/>
          <w:sz w:val="18"/>
          <w:lang w:val="hy-AM"/>
        </w:rPr>
        <w:t>ՀՊՏՀ-ԳՀԱՊՁԲ-25/Կ-2</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4FE0427A" w:rsidR="00071D1C" w:rsidRPr="00C910B3" w:rsidRDefault="00C910B3" w:rsidP="00EF3662">
            <w:pPr>
              <w:jc w:val="center"/>
              <w:rPr>
                <w:rFonts w:ascii="GHEA Grapalat" w:hAnsi="GHEA Grapalat" w:cs="GHEA Grapalat"/>
                <w:color w:val="000000"/>
                <w:sz w:val="21"/>
                <w:szCs w:val="21"/>
                <w:lang w:val="hy-AM" w:eastAsia="ru-RU"/>
              </w:rPr>
            </w:pPr>
            <w:r>
              <w:rPr>
                <w:rFonts w:ascii="GHEA Grapalat" w:hAnsi="GHEA Grapalat" w:cs="GHEA Grapalat"/>
                <w:color w:val="000000"/>
                <w:sz w:val="21"/>
                <w:szCs w:val="21"/>
                <w:lang w:val="hy-AM"/>
              </w:rPr>
              <w:t>Էդվարդ Ավետիսյան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18B343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8A598E">
        <w:rPr>
          <w:rFonts w:ascii="GHEA Grapalat" w:hAnsi="GHEA Grapalat"/>
          <w:i/>
          <w:sz w:val="18"/>
          <w:lang w:val="hy-AM"/>
        </w:rPr>
        <w:t>ՀՊՏՀ-ԳՀԱՊՁԲ-25/Կ-2</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E9FBB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8A598E">
        <w:rPr>
          <w:rFonts w:ascii="GHEA Grapalat" w:hAnsi="GHEA Grapalat" w:cs="Sylfaen"/>
          <w:sz w:val="20"/>
          <w:szCs w:val="20"/>
          <w:lang w:val="es-ES"/>
        </w:rPr>
        <w:t>ՀՊՏՀ-ԳՀԱՊՁԲ-25/Կ-2</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4A9A" w14:textId="77777777" w:rsidR="008E4F8D" w:rsidRDefault="008E4F8D">
      <w:r>
        <w:separator/>
      </w:r>
    </w:p>
  </w:endnote>
  <w:endnote w:type="continuationSeparator" w:id="0">
    <w:p w14:paraId="68DFF62B" w14:textId="77777777" w:rsidR="008E4F8D" w:rsidRDefault="008E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48DF" w14:textId="77777777" w:rsidR="008E4F8D" w:rsidRDefault="008E4F8D">
      <w:r>
        <w:separator/>
      </w:r>
    </w:p>
  </w:footnote>
  <w:footnote w:type="continuationSeparator" w:id="0">
    <w:p w14:paraId="0F2B4E14" w14:textId="77777777" w:rsidR="008E4F8D" w:rsidRDefault="008E4F8D">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7">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9EA7CA9"/>
    <w:multiLevelType w:val="hybridMultilevel"/>
    <w:tmpl w:val="74BE3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EB2897"/>
    <w:multiLevelType w:val="multilevel"/>
    <w:tmpl w:val="DE7CD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39417C"/>
    <w:multiLevelType w:val="multilevel"/>
    <w:tmpl w:val="E72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167B07"/>
    <w:multiLevelType w:val="hybridMultilevel"/>
    <w:tmpl w:val="B0BC8B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1743215"/>
    <w:multiLevelType w:val="multilevel"/>
    <w:tmpl w:val="39C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25B23"/>
    <w:multiLevelType w:val="multilevel"/>
    <w:tmpl w:val="289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5"/>
  </w:num>
  <w:num w:numId="4">
    <w:abstractNumId w:val="19"/>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9"/>
  </w:num>
  <w:num w:numId="13">
    <w:abstractNumId w:val="34"/>
  </w:num>
  <w:num w:numId="14">
    <w:abstractNumId w:val="12"/>
  </w:num>
  <w:num w:numId="15">
    <w:abstractNumId w:val="37"/>
  </w:num>
  <w:num w:numId="16">
    <w:abstractNumId w:val="16"/>
  </w:num>
  <w:num w:numId="17">
    <w:abstractNumId w:val="6"/>
  </w:num>
  <w:num w:numId="18">
    <w:abstractNumId w:val="1"/>
  </w:num>
  <w:num w:numId="19">
    <w:abstractNumId w:val="4"/>
  </w:num>
  <w:num w:numId="20">
    <w:abstractNumId w:val="3"/>
  </w:num>
  <w:num w:numId="21">
    <w:abstractNumId w:val="40"/>
  </w:num>
  <w:num w:numId="22">
    <w:abstractNumId w:val="38"/>
  </w:num>
  <w:num w:numId="23">
    <w:abstractNumId w:val="29"/>
  </w:num>
  <w:num w:numId="24">
    <w:abstractNumId w:val="0"/>
  </w:num>
  <w:num w:numId="25">
    <w:abstractNumId w:val="15"/>
  </w:num>
  <w:num w:numId="26">
    <w:abstractNumId w:val="20"/>
  </w:num>
  <w:num w:numId="27">
    <w:abstractNumId w:val="17"/>
  </w:num>
  <w:num w:numId="28">
    <w:abstractNumId w:val="10"/>
  </w:num>
  <w:num w:numId="29">
    <w:abstractNumId w:val="14"/>
  </w:num>
  <w:num w:numId="30">
    <w:abstractNumId w:val="26"/>
  </w:num>
  <w:num w:numId="31">
    <w:abstractNumId w:val="2"/>
  </w:num>
  <w:num w:numId="32">
    <w:abstractNumId w:val="11"/>
  </w:num>
  <w:num w:numId="33">
    <w:abstractNumId w:val="23"/>
  </w:num>
  <w:num w:numId="34">
    <w:abstractNumId w:val="13"/>
  </w:num>
  <w:num w:numId="35">
    <w:abstractNumId w:val="8"/>
  </w:num>
  <w:num w:numId="36">
    <w:abstractNumId w:val="33"/>
  </w:num>
  <w:num w:numId="37">
    <w:abstractNumId w:val="31"/>
  </w:num>
  <w:num w:numId="38">
    <w:abstractNumId w:val="28"/>
  </w:num>
  <w:num w:numId="39">
    <w:abstractNumId w:val="18"/>
  </w:num>
  <w:num w:numId="40">
    <w:abstractNumId w:val="35"/>
  </w:num>
  <w:num w:numId="41">
    <w:abstractNumId w:val="22"/>
  </w:num>
  <w:num w:numId="42">
    <w:abstractNumId w:val="36"/>
  </w:num>
  <w:num w:numId="43">
    <w:abstractNumId w:val="24"/>
  </w:num>
  <w:num w:numId="4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E9"/>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103"/>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E9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174"/>
    <w:rsid w:val="00411D9D"/>
    <w:rsid w:val="004134BB"/>
    <w:rsid w:val="00413A8A"/>
    <w:rsid w:val="00416526"/>
    <w:rsid w:val="00416CB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3E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402"/>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A43"/>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98E"/>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EBA"/>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F8D"/>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73"/>
    <w:rsid w:val="009732B6"/>
    <w:rsid w:val="00973601"/>
    <w:rsid w:val="0097362A"/>
    <w:rsid w:val="00973BAB"/>
    <w:rsid w:val="00973FB1"/>
    <w:rsid w:val="009750D7"/>
    <w:rsid w:val="00975F7E"/>
    <w:rsid w:val="009771B9"/>
    <w:rsid w:val="009775DB"/>
    <w:rsid w:val="00977805"/>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EB"/>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643"/>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AF9"/>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203"/>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99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0B3"/>
    <w:rsid w:val="00C91F69"/>
    <w:rsid w:val="00C92051"/>
    <w:rsid w:val="00C9288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702"/>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A3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0F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17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73</Pages>
  <Words>22821</Words>
  <Characters>130084</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39</cp:revision>
  <cp:lastPrinted>2018-02-16T07:12:00Z</cp:lastPrinted>
  <dcterms:created xsi:type="dcterms:W3CDTF">2025-07-25T12:06:00Z</dcterms:created>
  <dcterms:modified xsi:type="dcterms:W3CDTF">2025-10-20T08:55:00Z</dcterms:modified>
</cp:coreProperties>
</file>